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360" w:val="left"/>
          <w:tab w:leader="none" w:pos="720" w:val="left"/>
          <w:tab w:leader="none" w:pos="1080" w:val="left"/>
          <w:tab w:leader="none" w:pos="1440" w:val="left"/>
          <w:tab w:leader="none" w:pos="1800" w:val="left"/>
          <w:tab w:leader="none" w:pos="2160" w:val="left"/>
          <w:tab w:leader="none" w:pos="2520" w:val="left"/>
          <w:tab w:leader="none" w:pos="2880" w:val="left"/>
          <w:tab w:leader="none" w:pos="3240" w:val="left"/>
          <w:tab w:leader="none" w:pos="3600" w:val="left"/>
          <w:tab w:leader="none" w:pos="3960" w:val="left"/>
          <w:tab w:leader="none" w:pos="4320" w:val="left"/>
          <w:tab w:leader="none" w:pos="4680" w:val="left"/>
          <w:tab w:leader="none" w:pos="5040" w:val="left"/>
          <w:tab w:leader="none" w:pos="5400" w:val="left"/>
          <w:tab w:leader="none" w:pos="5760" w:val="left"/>
          <w:tab w:leader="none" w:pos="6120" w:val="left"/>
          <w:tab w:leader="none" w:pos="6480" w:val="left"/>
          <w:tab w:leader="none" w:pos="6840" w:val="left"/>
          <w:tab w:leader="none" w:pos="7200" w:val="left"/>
          <w:tab w:leader="none" w:pos="7560" w:val="left"/>
          <w:tab w:leader="none" w:pos="7920" w:val="left"/>
          <w:tab w:leader="none" w:pos="8280" w:val="left"/>
          <w:tab w:leader="none" w:pos="8640" w:val="left"/>
          <w:tab w:leader="none" w:pos="9000" w:val="left"/>
          <w:tab w:leader="none" w:pos="9360" w:val="left"/>
          <w:tab w:leader="none" w:pos="9720" w:val="left"/>
          <w:tab w:leader="none" w:pos="10080" w:val="left"/>
        </w:tabs>
        <w:spacing w:line="204" w:lineRule="auto"/>
        <w:ind w:right="168"/>
        <w:jc w:val="center"/>
        <w:rPr>
          <w:rFonts w:ascii="Times New Roman" w:hAnsi="Times New Roman"/>
          <w:sz w:val="24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Ректору</w:t>
      </w:r>
    </w:p>
    <w:p w14:paraId="0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ФГОБУ ВО «Финансовый университет при Правительстве Российской Федерации»</w:t>
      </w:r>
    </w:p>
    <w:p w14:paraId="0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проф. Прокофьеву С. Е.</w:t>
      </w:r>
    </w:p>
    <w:p w14:paraId="06000000">
      <w:p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56"/>
        <w:gridCol w:w="819"/>
        <w:gridCol w:w="1909"/>
        <w:gridCol w:w="819"/>
        <w:gridCol w:w="545"/>
        <w:gridCol w:w="2455"/>
        <w:gridCol w:w="1190"/>
      </w:tblGrid>
      <w:tr>
        <w:trPr>
          <w:trHeight w:hRule="atLeast" w:val="461"/>
        </w:trPr>
        <w:tc>
          <w:tcPr>
            <w:tcW w:type="dxa" w:w="100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7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Фамилия, имя, отчество абитуриента:</w:t>
            </w:r>
          </w:p>
        </w:tc>
      </w:tr>
      <w:tr>
        <w:trPr>
          <w:trHeight w:hRule="atLeast" w:val="461"/>
        </w:trPr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8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Пол:</w:t>
            </w:r>
          </w:p>
        </w:tc>
        <w:tc>
          <w:tcPr>
            <w:tcW w:type="dxa" w:w="4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9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Дата рождения:</w:t>
            </w:r>
          </w:p>
        </w:tc>
        <w:tc>
          <w:tcPr>
            <w:tcW w:type="dxa" w:w="3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A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 xml:space="preserve">Место рождения: </w:t>
            </w:r>
          </w:p>
        </w:tc>
      </w:tr>
      <w:tr>
        <w:trPr>
          <w:trHeight w:hRule="atLeast" w:val="461"/>
        </w:trPr>
        <w:tc>
          <w:tcPr>
            <w:tcW w:type="dxa" w:w="31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B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Гражданство:</w:t>
            </w:r>
          </w:p>
          <w:p w14:paraId="0C000000">
            <w:pPr>
              <w:rPr>
                <w:rFonts w:ascii="Times New Roman" w:hAnsi="Times New Roman"/>
                <w:b w:val="1"/>
                <w:sz w:val="19"/>
              </w:rPr>
            </w:pPr>
          </w:p>
          <w:p w14:paraId="0D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 xml:space="preserve">Паспорт: </w:t>
            </w:r>
          </w:p>
          <w:p w14:paraId="0E000000">
            <w:pPr>
              <w:rPr>
                <w:rFonts w:ascii="Times New Roman" w:hAnsi="Times New Roman"/>
                <w:b w:val="1"/>
                <w:sz w:val="19"/>
              </w:rPr>
            </w:pPr>
          </w:p>
          <w:p w14:paraId="0F000000">
            <w:pPr>
              <w:rPr>
                <w:rFonts w:ascii="Times New Roman" w:hAnsi="Times New Roman"/>
                <w:b w:val="1"/>
                <w:sz w:val="19"/>
              </w:rPr>
            </w:pP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0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Серия, №:</w:t>
            </w:r>
          </w:p>
        </w:tc>
        <w:tc>
          <w:tcPr>
            <w:tcW w:type="dxa" w:w="38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1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Кем выдан, к/п: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2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Дата выдачи:</w:t>
            </w:r>
          </w:p>
        </w:tc>
      </w:tr>
      <w:tr>
        <w:trPr>
          <w:trHeight w:hRule="atLeast" w:val="461"/>
        </w:trPr>
        <w:tc>
          <w:tcPr>
            <w:tcW w:type="dxa" w:w="100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3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Проживающий (</w:t>
            </w:r>
            <w:r>
              <w:rPr>
                <w:rFonts w:ascii="Times New Roman" w:hAnsi="Times New Roman"/>
                <w:b w:val="1"/>
                <w:sz w:val="19"/>
              </w:rPr>
              <w:t>ая</w:t>
            </w:r>
            <w:r>
              <w:rPr>
                <w:rFonts w:ascii="Times New Roman" w:hAnsi="Times New Roman"/>
                <w:b w:val="1"/>
                <w:sz w:val="19"/>
              </w:rPr>
              <w:t>) по адресу:</w:t>
            </w:r>
          </w:p>
          <w:p w14:paraId="14000000">
            <w:pPr>
              <w:rPr>
                <w:rFonts w:ascii="Times New Roman" w:hAnsi="Times New Roman"/>
                <w:b w:val="1"/>
                <w:sz w:val="19"/>
              </w:rPr>
            </w:pPr>
          </w:p>
        </w:tc>
      </w:tr>
      <w:tr>
        <w:trPr>
          <w:trHeight w:hRule="atLeast" w:val="461"/>
        </w:trPr>
        <w:tc>
          <w:tcPr>
            <w:tcW w:type="dxa" w:w="590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5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Контактные телефоны:</w:t>
            </w:r>
          </w:p>
          <w:p w14:paraId="16000000">
            <w:pPr>
              <w:rPr>
                <w:rFonts w:ascii="Times New Roman" w:hAnsi="Times New Roman"/>
                <w:b w:val="1"/>
                <w:sz w:val="19"/>
              </w:rPr>
            </w:pPr>
          </w:p>
        </w:tc>
        <w:tc>
          <w:tcPr>
            <w:tcW w:type="dxa" w:w="41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7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Электронная почта:</w:t>
            </w:r>
          </w:p>
          <w:p w14:paraId="18000000">
            <w:pPr>
              <w:rPr>
                <w:rFonts w:ascii="Times New Roman" w:hAnsi="Times New Roman"/>
                <w:b w:val="1"/>
                <w:sz w:val="19"/>
              </w:rPr>
            </w:pPr>
          </w:p>
        </w:tc>
      </w:tr>
      <w:tr>
        <w:trPr>
          <w:trHeight w:hRule="atLeast" w:val="461"/>
        </w:trPr>
        <w:tc>
          <w:tcPr>
            <w:tcW w:type="dxa" w:w="100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9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 xml:space="preserve">Адрес для почтовых отправлений: </w:t>
            </w:r>
          </w:p>
        </w:tc>
      </w:tr>
      <w:tr>
        <w:trPr>
          <w:trHeight w:hRule="atLeast" w:val="461"/>
        </w:trPr>
        <w:tc>
          <w:tcPr>
            <w:tcW w:type="dxa" w:w="100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A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Окончивший (</w:t>
            </w:r>
            <w:r>
              <w:rPr>
                <w:rFonts w:ascii="Times New Roman" w:hAnsi="Times New Roman"/>
                <w:b w:val="1"/>
                <w:sz w:val="19"/>
              </w:rPr>
              <w:t>ая</w:t>
            </w:r>
            <w:r>
              <w:rPr>
                <w:rFonts w:ascii="Times New Roman" w:hAnsi="Times New Roman"/>
                <w:b w:val="1"/>
                <w:sz w:val="19"/>
              </w:rPr>
              <w:t>):</w:t>
            </w:r>
          </w:p>
        </w:tc>
      </w:tr>
      <w:tr>
        <w:trPr>
          <w:trHeight w:hRule="atLeast" w:val="461"/>
        </w:trPr>
        <w:tc>
          <w:tcPr>
            <w:tcW w:type="dxa" w:w="100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B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Уровень образования:</w:t>
            </w:r>
          </w:p>
        </w:tc>
      </w:tr>
      <w:tr>
        <w:trPr>
          <w:trHeight w:hRule="atLeast" w:val="461"/>
        </w:trPr>
        <w:tc>
          <w:tcPr>
            <w:tcW w:type="dxa" w:w="100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9"/>
              </w:rPr>
              <w:t xml:space="preserve">Аттестат </w:t>
            </w:r>
            <w:r>
              <w:rPr>
                <w:rFonts w:ascii="Times New Roman" w:hAnsi="Times New Roman"/>
                <w:b w:val="1"/>
                <w:sz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, выданный </w:t>
            </w:r>
          </w:p>
          <w:p w14:paraId="1D000000">
            <w:pPr>
              <w:rPr>
                <w:rFonts w:ascii="Times New Roman" w:hAnsi="Times New Roman"/>
                <w:b w:val="1"/>
                <w:sz w:val="19"/>
              </w:rPr>
            </w:pPr>
          </w:p>
        </w:tc>
      </w:tr>
      <w:tr>
        <w:trPr>
          <w:trHeight w:hRule="atLeast" w:val="461"/>
        </w:trPr>
        <w:tc>
          <w:tcPr>
            <w:tcW w:type="dxa" w:w="100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E000000">
            <w:pPr>
              <w:rPr>
                <w:rFonts w:ascii="Times New Roman" w:hAnsi="Times New Roman"/>
                <w:b w:val="1"/>
                <w:sz w:val="19"/>
              </w:rPr>
            </w:pPr>
            <w:r>
              <w:rPr>
                <w:rFonts w:ascii="Times New Roman" w:hAnsi="Times New Roman"/>
                <w:b w:val="1"/>
                <w:sz w:val="19"/>
              </w:rPr>
              <w:t>СНИЛС</w:t>
            </w:r>
          </w:p>
        </w:tc>
      </w:tr>
    </w:tbl>
    <w:p w14:paraId="1F000000">
      <w:pPr>
        <w:widowControl w:val="0"/>
        <w:tabs>
          <w:tab w:leader="none" w:pos="360" w:val="left"/>
          <w:tab w:leader="none" w:pos="720" w:val="left"/>
          <w:tab w:leader="none" w:pos="1080" w:val="left"/>
          <w:tab w:leader="none" w:pos="1440" w:val="left"/>
          <w:tab w:leader="none" w:pos="1800" w:val="left"/>
          <w:tab w:leader="none" w:pos="2160" w:val="left"/>
          <w:tab w:leader="none" w:pos="2520" w:val="left"/>
          <w:tab w:leader="none" w:pos="2880" w:val="left"/>
          <w:tab w:leader="none" w:pos="3240" w:val="left"/>
          <w:tab w:leader="none" w:pos="3600" w:val="left"/>
          <w:tab w:leader="none" w:pos="3960" w:val="left"/>
          <w:tab w:leader="none" w:pos="4320" w:val="left"/>
          <w:tab w:leader="none" w:pos="4680" w:val="left"/>
          <w:tab w:leader="none" w:pos="5040" w:val="left"/>
          <w:tab w:leader="none" w:pos="5400" w:val="left"/>
          <w:tab w:leader="none" w:pos="5760" w:val="left"/>
          <w:tab w:leader="none" w:pos="6120" w:val="left"/>
          <w:tab w:leader="none" w:pos="6480" w:val="left"/>
          <w:tab w:leader="none" w:pos="6840" w:val="left"/>
          <w:tab w:leader="none" w:pos="7200" w:val="left"/>
          <w:tab w:leader="none" w:pos="7560" w:val="left"/>
          <w:tab w:leader="none" w:pos="7920" w:val="left"/>
          <w:tab w:leader="none" w:pos="8280" w:val="left"/>
          <w:tab w:leader="none" w:pos="8640" w:val="left"/>
          <w:tab w:leader="none" w:pos="9000" w:val="left"/>
          <w:tab w:leader="none" w:pos="9360" w:val="left"/>
          <w:tab w:leader="none" w:pos="9720" w:val="left"/>
          <w:tab w:leader="none" w:pos="10080" w:val="left"/>
        </w:tabs>
        <w:spacing w:line="204" w:lineRule="auto"/>
        <w:ind w:right="168"/>
        <w:rPr>
          <w:rFonts w:ascii="Times New Roman" w:hAnsi="Times New Roman"/>
          <w:sz w:val="24"/>
        </w:rPr>
      </w:pPr>
    </w:p>
    <w:p w14:paraId="20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ЗАЯВЛЕНИЕ</w:t>
      </w:r>
    </w:p>
    <w:p w14:paraId="21000000">
      <w:pPr>
        <w:ind/>
        <w:jc w:val="center"/>
        <w:rPr>
          <w:rFonts w:ascii="Times New Roman" w:hAnsi="Times New Roman"/>
        </w:rPr>
      </w:pPr>
    </w:p>
    <w:p w14:paraId="22000000">
      <w:pPr>
        <w:ind w:firstLine="851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Прошу рассмотреть возможность моего зачисления для обучения по программам среднего профессионального образования на базе 9/11 классов </w:t>
      </w:r>
    </w:p>
    <w:p w14:paraId="23000000">
      <w:pPr>
        <w:ind w:firstLine="851" w:left="4105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16"/>
        </w:rPr>
        <w:t>(нужное подчеркнуть)</w:t>
      </w:r>
    </w:p>
    <w:p w14:paraId="24000000">
      <w:pPr>
        <w:ind w:firstLine="851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5"/>
        <w:gridCol w:w="5314"/>
      </w:tblGrid>
      <w:tr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получения образования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Условия обучения  </w:t>
            </w:r>
          </w:p>
        </w:tc>
      </w:tr>
      <w:tr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numPr>
                <w:ilvl w:val="0"/>
                <w:numId w:val="1"/>
              </w:numPr>
              <w:tabs>
                <w:tab w:leader="none" w:pos="461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</w:t>
            </w:r>
          </w:p>
          <w:p w14:paraId="28000000">
            <w:pPr>
              <w:numPr>
                <w:ilvl w:val="0"/>
                <w:numId w:val="1"/>
              </w:numPr>
              <w:tabs>
                <w:tab w:leader="none" w:pos="461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очно-заочно</w:t>
            </w:r>
          </w:p>
          <w:p w14:paraId="29000000">
            <w:pPr>
              <w:numPr>
                <w:ilvl w:val="0"/>
                <w:numId w:val="1"/>
              </w:numPr>
              <w:tabs>
                <w:tab w:leader="none" w:pos="461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numPr>
                <w:ilvl w:val="0"/>
                <w:numId w:val="1"/>
              </w:numPr>
              <w:ind w:firstLine="283" w:left="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КЦП</w:t>
            </w:r>
          </w:p>
          <w:p w14:paraId="2B000000">
            <w:pPr>
              <w:numPr>
                <w:ilvl w:val="0"/>
                <w:numId w:val="1"/>
              </w:numPr>
              <w:ind w:firstLine="297" w:left="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договорам </w:t>
            </w:r>
            <w:r>
              <w:rPr>
                <w:rFonts w:ascii="Times New Roman" w:hAnsi="Times New Roman"/>
                <w:sz w:val="24"/>
              </w:rPr>
              <w:t>об оказании платных образовательных услуг</w:t>
            </w:r>
          </w:p>
        </w:tc>
      </w:tr>
    </w:tbl>
    <w:p w14:paraId="2C000000">
      <w:pPr>
        <w:ind w:firstLine="851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6"/>
        <w:gridCol w:w="5231"/>
        <w:gridCol w:w="4813"/>
      </w:tblGrid>
      <w:tr>
        <w:trPr>
          <w:trHeight w:hRule="atLeast" w:val="285"/>
        </w:trPr>
        <w:tc>
          <w:tcPr>
            <w:tcW w:type="dxa" w:w="5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Индивидуальные достижения: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 о документах, подтверждающих наличие индивидуальных достижений</w:t>
            </w:r>
          </w:p>
        </w:tc>
      </w:tr>
      <w:tr>
        <w:trPr>
          <w:trHeight w:hRule="atLeast" w:val="252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победителя в олимпиадах и иных интеллектуальных и (или) творческих конкурсах, </w:t>
            </w:r>
            <w:r>
              <w:rPr>
                <w:rFonts w:ascii="Times New Roman" w:hAnsi="Times New Roman"/>
                <w:sz w:val="24"/>
              </w:rPr>
              <w:t>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</w:t>
            </w:r>
            <w:r>
              <w:rPr>
                <w:rFonts w:ascii="Times New Roman" w:hAnsi="Times New Roman"/>
                <w:sz w:val="24"/>
              </w:rPr>
              <w:t>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</w:t>
            </w:r>
            <w:r>
              <w:rPr>
                <w:rFonts w:ascii="Times New Roman" w:hAnsi="Times New Roman"/>
                <w:sz w:val="24"/>
              </w:rPr>
              <w:t xml:space="preserve">бности, </w:t>
            </w:r>
            <w:r>
              <w:rPr>
                <w:rFonts w:ascii="Times New Roman" w:hAnsi="Times New Roman"/>
                <w:sz w:val="24"/>
              </w:rPr>
              <w:t>сопровождения и мониторинга их дальнейшего развития"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95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</w:t>
            </w:r>
            <w:r>
              <w:rPr>
                <w:rFonts w:ascii="Times New Roman" w:hAnsi="Times New Roman"/>
                <w:sz w:val="24"/>
              </w:rPr>
              <w:t xml:space="preserve">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</w:t>
            </w:r>
            <w:r>
              <w:rPr>
                <w:rFonts w:ascii="Times New Roman" w:hAnsi="Times New Roman"/>
                <w:sz w:val="24"/>
              </w:rPr>
              <w:t>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85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</w:t>
            </w:r>
            <w:r>
              <w:rPr>
                <w:rFonts w:ascii="Times New Roman" w:hAnsi="Times New Roman"/>
                <w:sz w:val="24"/>
              </w:rPr>
              <w:t>поступающего статуса победителя чемпионата по профессиональному мастерству среди инвалидов и лиц с ограниченными возможностями здоровья «</w:t>
            </w:r>
            <w:r>
              <w:rPr>
                <w:rFonts w:ascii="Times New Roman" w:hAnsi="Times New Roman"/>
                <w:sz w:val="24"/>
              </w:rPr>
              <w:t>Абилимпикс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85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призера чемпионата по профессиональному мастерству среди инвалидов и лиц </w:t>
            </w:r>
            <w:r>
              <w:rPr>
                <w:rFonts w:ascii="Times New Roman" w:hAnsi="Times New Roman"/>
                <w:sz w:val="24"/>
              </w:rPr>
              <w:t>с ограниченными возможностями здоровья «</w:t>
            </w:r>
            <w:r>
              <w:rPr>
                <w:rFonts w:ascii="Times New Roman" w:hAnsi="Times New Roman"/>
                <w:sz w:val="24"/>
              </w:rPr>
              <w:t>Абилимпикс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победителя чемпионата профессионального мастерства, проводимого АНО "Агентство развития профессионального мастерства (</w:t>
            </w:r>
            <w:r>
              <w:rPr>
                <w:rFonts w:ascii="Times New Roman" w:hAnsi="Times New Roman"/>
                <w:sz w:val="24"/>
              </w:rPr>
              <w:t>Ворлдскиллс</w:t>
            </w:r>
            <w:r>
              <w:rPr>
                <w:rFonts w:ascii="Times New Roman" w:hAnsi="Times New Roman"/>
                <w:sz w:val="24"/>
              </w:rPr>
              <w:t xml:space="preserve"> Россия)", либо международной организацие</w:t>
            </w:r>
            <w:r>
              <w:rPr>
                <w:rFonts w:ascii="Times New Roman" w:hAnsi="Times New Roman"/>
                <w:sz w:val="24"/>
              </w:rPr>
              <w:t>й "</w:t>
            </w:r>
            <w:r>
              <w:rPr>
                <w:rFonts w:ascii="Times New Roman" w:hAnsi="Times New Roman"/>
                <w:sz w:val="24"/>
              </w:rPr>
              <w:t>Ворлдскиллс</w:t>
            </w:r>
            <w:r>
              <w:rPr>
                <w:rFonts w:ascii="Times New Roman" w:hAnsi="Times New Roman"/>
                <w:sz w:val="24"/>
              </w:rPr>
              <w:t xml:space="preserve"> Интернешнл </w:t>
            </w:r>
            <w:r>
              <w:rPr>
                <w:rFonts w:ascii="Times New Roman" w:hAnsi="Times New Roman"/>
                <w:sz w:val="24"/>
              </w:rPr>
              <w:t>WorldSkills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International</w:t>
            </w:r>
            <w:r>
              <w:rPr>
                <w:rFonts w:ascii="Times New Roman" w:hAnsi="Times New Roman"/>
                <w:sz w:val="24"/>
              </w:rPr>
              <w:t>", либо международной организацией "</w:t>
            </w:r>
            <w:r>
              <w:rPr>
                <w:rFonts w:ascii="Times New Roman" w:hAnsi="Times New Roman"/>
                <w:sz w:val="24"/>
              </w:rPr>
              <w:t>Ворлдскиллс</w:t>
            </w:r>
            <w:r>
              <w:rPr>
                <w:rFonts w:ascii="Times New Roman" w:hAnsi="Times New Roman"/>
                <w:sz w:val="24"/>
              </w:rPr>
              <w:t xml:space="preserve"> Европа (</w:t>
            </w:r>
            <w:r>
              <w:rPr>
                <w:rFonts w:ascii="Times New Roman" w:hAnsi="Times New Roman"/>
                <w:sz w:val="24"/>
              </w:rPr>
              <w:t>WorldSkills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Europe</w:t>
            </w:r>
            <w:r>
              <w:rPr>
                <w:rFonts w:ascii="Times New Roman" w:hAnsi="Times New Roman"/>
                <w:sz w:val="24"/>
              </w:rPr>
              <w:t>)"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призера чемпионата профессионального мастерства, проводимого АНО "Агентство развития </w:t>
            </w:r>
            <w:r>
              <w:rPr>
                <w:rFonts w:ascii="Times New Roman" w:hAnsi="Times New Roman"/>
                <w:sz w:val="24"/>
              </w:rPr>
              <w:t>профессионального мастерства (</w:t>
            </w:r>
            <w:r>
              <w:rPr>
                <w:rFonts w:ascii="Times New Roman" w:hAnsi="Times New Roman"/>
                <w:sz w:val="24"/>
              </w:rPr>
              <w:t>Ворлдскиллс</w:t>
            </w:r>
            <w:r>
              <w:rPr>
                <w:rFonts w:ascii="Times New Roman" w:hAnsi="Times New Roman"/>
                <w:sz w:val="24"/>
              </w:rPr>
              <w:t xml:space="preserve"> Россия)", либо международной организацией "</w:t>
            </w:r>
            <w:r>
              <w:rPr>
                <w:rFonts w:ascii="Times New Roman" w:hAnsi="Times New Roman"/>
                <w:sz w:val="24"/>
              </w:rPr>
              <w:t>Ворлдскиллс</w:t>
            </w:r>
            <w:r>
              <w:rPr>
                <w:rFonts w:ascii="Times New Roman" w:hAnsi="Times New Roman"/>
                <w:sz w:val="24"/>
              </w:rPr>
              <w:t xml:space="preserve"> Интернешнл </w:t>
            </w:r>
            <w:r>
              <w:rPr>
                <w:rFonts w:ascii="Times New Roman" w:hAnsi="Times New Roman"/>
                <w:sz w:val="24"/>
              </w:rPr>
              <w:t>WorldSkills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International</w:t>
            </w:r>
            <w:r>
              <w:rPr>
                <w:rFonts w:ascii="Times New Roman" w:hAnsi="Times New Roman"/>
                <w:sz w:val="24"/>
              </w:rPr>
              <w:t>", либо международной организацией "</w:t>
            </w:r>
            <w:r>
              <w:rPr>
                <w:rFonts w:ascii="Times New Roman" w:hAnsi="Times New Roman"/>
                <w:sz w:val="24"/>
              </w:rPr>
              <w:t>Ворлдскиллс</w:t>
            </w:r>
            <w:r>
              <w:rPr>
                <w:rFonts w:ascii="Times New Roman" w:hAnsi="Times New Roman"/>
                <w:sz w:val="24"/>
              </w:rPr>
              <w:t xml:space="preserve"> Европа (</w:t>
            </w:r>
            <w:r>
              <w:rPr>
                <w:rFonts w:ascii="Times New Roman" w:hAnsi="Times New Roman"/>
                <w:sz w:val="24"/>
              </w:rPr>
              <w:t>WorldSkills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Europe</w:t>
            </w:r>
            <w:r>
              <w:rPr>
                <w:rFonts w:ascii="Times New Roman" w:hAnsi="Times New Roman"/>
                <w:sz w:val="24"/>
              </w:rPr>
              <w:t>)"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чемпиона Олимпийских игр, Паралимпийских игр и </w:t>
            </w:r>
            <w:r>
              <w:rPr>
                <w:rFonts w:ascii="Times New Roman" w:hAnsi="Times New Roman"/>
                <w:sz w:val="24"/>
              </w:rPr>
              <w:t>Сурдлимпийских</w:t>
            </w:r>
            <w:r>
              <w:rPr>
                <w:rFonts w:ascii="Times New Roman" w:hAnsi="Times New Roman"/>
                <w:sz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      </w:r>
            <w:r>
              <w:rPr>
                <w:rFonts w:ascii="Times New Roman" w:hAnsi="Times New Roman"/>
                <w:sz w:val="24"/>
              </w:rPr>
              <w:t>Сурдлимпийских</w:t>
            </w:r>
            <w:r>
              <w:rPr>
                <w:rFonts w:ascii="Times New Roman" w:hAnsi="Times New Roman"/>
                <w:sz w:val="24"/>
              </w:rPr>
              <w:t xml:space="preserve"> игр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призера Олимпийских игр, Паралимпийских игр и </w:t>
            </w:r>
            <w:r>
              <w:rPr>
                <w:rFonts w:ascii="Times New Roman" w:hAnsi="Times New Roman"/>
                <w:sz w:val="24"/>
              </w:rPr>
              <w:t>Сурдлимпийских</w:t>
            </w:r>
            <w:r>
              <w:rPr>
                <w:rFonts w:ascii="Times New Roman" w:hAnsi="Times New Roman"/>
                <w:sz w:val="24"/>
              </w:rPr>
              <w:t xml:space="preserve"> игр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5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 поступающем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 о подтвержда</w:t>
            </w:r>
            <w:r>
              <w:rPr>
                <w:rFonts w:ascii="Times New Roman" w:hAnsi="Times New Roman"/>
                <w:b w:val="1"/>
                <w:sz w:val="24"/>
              </w:rPr>
              <w:t xml:space="preserve">ющих документах </w:t>
            </w: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договора о целевом обучении 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документа об образовании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аличие аттестата об основном общем образовании с отличием,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или серебряной медалью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удостоверения об окончании Подготовительных курсов Финансового университета по дополнительной общеобразовательной программе 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Да </w:t>
            </w:r>
          </w:p>
          <w:p w14:paraId="5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аличие дипломов призера и победителя олимпиад и иных </w:t>
            </w:r>
            <w:r>
              <w:rPr>
                <w:rFonts w:ascii="Times New Roman" w:hAnsi="Times New Roman"/>
                <w:sz w:val="24"/>
              </w:rPr>
              <w:t xml:space="preserve">интеллектуальных состязаний Финансового </w:t>
            </w:r>
            <w:r>
              <w:rPr>
                <w:rFonts w:ascii="Times New Roman" w:hAnsi="Times New Roman"/>
                <w:sz w:val="24"/>
              </w:rPr>
              <w:t>университета,  выданных</w:t>
            </w:r>
            <w:r>
              <w:rPr>
                <w:rFonts w:ascii="Times New Roman" w:hAnsi="Times New Roman"/>
                <w:sz w:val="24"/>
              </w:rPr>
              <w:t xml:space="preserve"> Управлением по профессиональной ориентации и работе с одаренными обучающимися в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аличие сертификатов участника олимпиад и иных интеллектуальных состязаний Финансового </w:t>
            </w:r>
            <w:r>
              <w:rPr>
                <w:rFonts w:ascii="Times New Roman" w:hAnsi="Times New Roman"/>
                <w:sz w:val="24"/>
              </w:rPr>
              <w:t>университета, выданных Управлением по профессиональной ориентации и работе с одаренными обучающимися в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numPr>
                <w:ilvl w:val="0"/>
                <w:numId w:val="2"/>
              </w:numPr>
              <w:ind w:firstLine="0" w:left="28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аличие поощрительных грамот и наград, полученных на профильных конкурсах и олимпиадах</w:t>
            </w:r>
          </w:p>
        </w:tc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F000000">
      <w:pPr>
        <w:ind w:firstLine="567" w:left="0"/>
        <w:rPr>
          <w:rFonts w:ascii="Times New Roman" w:hAnsi="Times New Roman"/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65"/>
        <w:gridCol w:w="5459"/>
      </w:tblGrid>
      <w:tr>
        <w:tc>
          <w:tcPr>
            <w:tcW w:type="dxa" w:w="1052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Дополнительные сведения:</w:t>
            </w:r>
          </w:p>
        </w:tc>
      </w:tr>
      <w:tr>
        <w:tc>
          <w:tcPr>
            <w:tcW w:type="dxa" w:w="5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160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type="dxa" w:w="5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numPr>
                <w:ilvl w:val="0"/>
                <w:numId w:val="3"/>
              </w:numPr>
              <w:spacing w:after="16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 </w:t>
            </w:r>
          </w:p>
          <w:p w14:paraId="63000000">
            <w:pPr>
              <w:numPr>
                <w:ilvl w:val="0"/>
                <w:numId w:val="3"/>
              </w:numPr>
              <w:spacing w:after="16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>
        <w:tc>
          <w:tcPr>
            <w:tcW w:type="dxa" w:w="5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160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Иностранный язык, который буду изучать в Фин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ансовом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университете</w:t>
            </w:r>
          </w:p>
        </w:tc>
        <w:tc>
          <w:tcPr>
            <w:tcW w:type="dxa" w:w="5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160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5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16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Отношусь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следующей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категории поступающих</w:t>
            </w:r>
          </w:p>
        </w:tc>
        <w:tc>
          <w:tcPr>
            <w:tcW w:type="dxa" w:w="5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5"/>
              <w:numPr>
                <w:ilvl w:val="0"/>
                <w:numId w:val="4"/>
              </w:numPr>
              <w:spacing w:after="16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Ребенок-инвалид</w:t>
            </w:r>
          </w:p>
          <w:p w14:paraId="68000000">
            <w:pPr>
              <w:pStyle w:val="Style_5"/>
              <w:numPr>
                <w:ilvl w:val="0"/>
                <w:numId w:val="4"/>
              </w:numPr>
              <w:spacing w:after="16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Инвалид детства</w:t>
            </w:r>
          </w:p>
          <w:p w14:paraId="69000000">
            <w:pPr>
              <w:pStyle w:val="Style_5"/>
              <w:numPr>
                <w:ilvl w:val="0"/>
                <w:numId w:val="4"/>
              </w:numPr>
              <w:spacing w:after="16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Инвалид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  <w:p w14:paraId="6A000000">
            <w:pPr>
              <w:pStyle w:val="Style_5"/>
              <w:numPr>
                <w:ilvl w:val="0"/>
                <w:numId w:val="4"/>
              </w:numPr>
              <w:spacing w:after="16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Инвалид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  <w:p w14:paraId="6B000000">
            <w:pPr>
              <w:pStyle w:val="Style_5"/>
              <w:numPr>
                <w:ilvl w:val="0"/>
                <w:numId w:val="4"/>
              </w:numPr>
              <w:spacing w:after="16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Инвалид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  <w:p w14:paraId="6C000000">
            <w:pPr>
              <w:pStyle w:val="Style_5"/>
              <w:numPr>
                <w:ilvl w:val="0"/>
                <w:numId w:val="4"/>
              </w:numPr>
              <w:spacing w:after="16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Инвалид вследствие военной травмы</w:t>
            </w:r>
          </w:p>
        </w:tc>
      </w:tr>
    </w:tbl>
    <w:p w14:paraId="6D000000">
      <w:pPr>
        <w:rPr>
          <w:rFonts w:ascii="Times New Roman" w:hAnsi="Times New Roman"/>
          <w:b w:val="1"/>
          <w:sz w:val="24"/>
        </w:rPr>
      </w:pPr>
    </w:p>
    <w:p w14:paraId="6E000000">
      <w:pPr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себе сообщаю следующие сведения (заполняется по желанию).</w:t>
      </w:r>
    </w:p>
    <w:tbl>
      <w:tblPr>
        <w:tblStyle w:val="Style_6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32"/>
        <w:gridCol w:w="6377"/>
        <w:gridCol w:w="1902"/>
      </w:tblGrid>
      <w:tr>
        <w:trPr>
          <w:trHeight w:hRule="atLeast" w:val="285"/>
        </w:trPr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Статус </w:t>
            </w:r>
          </w:p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(мать, отец)</w:t>
            </w:r>
          </w:p>
        </w:tc>
        <w:tc>
          <w:tcPr>
            <w:tcW w:type="dxa" w:w="6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Фамилия, имя, отчество родителей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(законных представителей)</w:t>
            </w:r>
          </w:p>
        </w:tc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Контактный телефон</w:t>
            </w:r>
          </w:p>
        </w:tc>
      </w:tr>
      <w:tr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</w:p>
        </w:tc>
        <w:tc>
          <w:tcPr>
            <w:tcW w:type="dxa" w:w="6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75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76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</w:p>
        </w:tc>
        <w:tc>
          <w:tcPr>
            <w:tcW w:type="dxa" w:w="6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78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79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A000000">
      <w:pPr>
        <w:rPr>
          <w:rFonts w:ascii="Times New Roman" w:hAnsi="Times New Roman"/>
          <w:b w:val="1"/>
          <w:sz w:val="23"/>
        </w:rPr>
      </w:pPr>
      <w:bookmarkStart w:id="1" w:name="_GoBack"/>
      <w:bookmarkEnd w:id="1"/>
    </w:p>
    <w:p w14:paraId="7B000000">
      <w:pPr>
        <w:ind w:firstLine="851" w:left="0"/>
        <w:jc w:val="both"/>
        <w:rPr>
          <w:rFonts w:ascii="Times New Roman" w:hAnsi="Times New Roman"/>
          <w:b w:val="1"/>
          <w:sz w:val="23"/>
        </w:rPr>
      </w:pPr>
    </w:p>
    <w:p w14:paraId="7C000000">
      <w:pPr>
        <w:ind w:firstLine="851" w:left="0"/>
        <w:jc w:val="both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специальностях Финансового университета по указанным формам </w:t>
      </w:r>
      <w:r>
        <w:rPr>
          <w:rFonts w:ascii="Times New Roman" w:hAnsi="Times New Roman"/>
          <w:b w:val="1"/>
          <w:sz w:val="23"/>
        </w:rPr>
        <w:t>обучения, приведенным в порядке предпочтения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44"/>
        <w:gridCol w:w="1666"/>
        <w:gridCol w:w="2498"/>
        <w:gridCol w:w="1250"/>
        <w:gridCol w:w="2854"/>
      </w:tblGrid>
      <w:tr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Порядок приоритетности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Код специальности, уровень подготовки </w:t>
            </w: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Специальность 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обучения</w:t>
            </w:r>
          </w:p>
          <w:p w14:paraId="8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(очная,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очно-заочная,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заочная)</w:t>
            </w: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оплаты</w:t>
            </w:r>
          </w:p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(за счет бюджетных ассигнований федерального бюджета /по договорам об оказании платных образовательных </w:t>
            </w:r>
            <w:r>
              <w:rPr>
                <w:rFonts w:ascii="Times New Roman" w:hAnsi="Times New Roman"/>
                <w:b w:val="1"/>
                <w:sz w:val="24"/>
              </w:rPr>
              <w:t>услуг )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D000000">
      <w:pPr>
        <w:rPr>
          <w:rFonts w:ascii="Times New Roman" w:hAnsi="Times New Roman"/>
          <w:sz w:val="24"/>
        </w:rPr>
      </w:pPr>
    </w:p>
    <w:tbl>
      <w:tblPr>
        <w:tblStyle w:val="Style_8"/>
        <w:tblInd w:type="dxa" w:w="22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0095"/>
      </w:tblGrid>
      <w:tr>
        <w:tc>
          <w:tcPr>
            <w:tcW w:type="dxa" w:w="100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Ознакомлен (а) (в том числе через информационные системы общего пользования) с копиями лицензии на </w:t>
            </w:r>
            <w:r>
              <w:rPr>
                <w:rFonts w:ascii="Times New Roman" w:hAnsi="Times New Roman"/>
                <w:b w:val="1"/>
                <w:sz w:val="24"/>
              </w:rPr>
              <w:t>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среднего профессионального образования и приложениями к ним или отсутствия копии указанного свидетельства</w:t>
            </w:r>
          </w:p>
        </w:tc>
      </w:tr>
    </w:tbl>
    <w:p w14:paraId="9F000000">
      <w:pPr>
        <w:rPr>
          <w:rFonts w:ascii="Times New Roman" w:hAnsi="Times New Roman"/>
          <w:sz w:val="24"/>
        </w:rPr>
      </w:pPr>
    </w:p>
    <w:p w14:paraId="A0000000">
      <w:pPr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</w:t>
      </w:r>
    </w:p>
    <w:p w14:paraId="A1000000">
      <w:pPr>
        <w:ind w:firstLine="720" w:left="720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(подпись)</w:t>
      </w:r>
    </w:p>
    <w:tbl>
      <w:tblPr>
        <w:tblStyle w:val="Style_9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14"/>
      </w:tblGrid>
      <w:tr>
        <w:trPr>
          <w:trHeight w:hRule="atLeast" w:val="942"/>
        </w:trPr>
        <w:tc>
          <w:tcPr>
            <w:tcW w:type="dxa" w:w="103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A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A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Ознакомлен (а) с уставом Финансового университета,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</w:t>
            </w:r>
            <w:r>
              <w:rPr>
                <w:rFonts w:ascii="Times New Roman" w:hAnsi="Times New Roman"/>
                <w:b w:val="1"/>
                <w:sz w:val="24"/>
              </w:rPr>
              <w:t>нтирующими организацию и осуществление образовательной деятельности, права и обязанности обучающихся</w:t>
            </w:r>
          </w:p>
          <w:p w14:paraId="A5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A6000000">
      <w:pPr>
        <w:ind w:firstLine="0" w:left="7200" w:right="-17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</w:t>
      </w:r>
    </w:p>
    <w:p w14:paraId="A7000000">
      <w:pPr>
        <w:ind w:firstLine="720" w:left="720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(подпись)</w:t>
      </w:r>
    </w:p>
    <w:tbl>
      <w:tblPr>
        <w:tblStyle w:val="Style_1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14"/>
      </w:tblGrid>
      <w:tr>
        <w:trPr>
          <w:trHeight w:hRule="atLeast" w:val="942"/>
        </w:trPr>
        <w:tc>
          <w:tcPr>
            <w:tcW w:type="dxa" w:w="103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8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A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Ознакомлен (в том числе через информационные системы общего пользования) с датой                  предоставления </w:t>
            </w:r>
            <w:r>
              <w:rPr>
                <w:rFonts w:ascii="Times New Roman" w:hAnsi="Times New Roman"/>
                <w:b w:val="1"/>
                <w:sz w:val="24"/>
              </w:rPr>
              <w:t>оригинала документа об образовании и (или) документа об образовании и о квалификации</w:t>
            </w:r>
          </w:p>
        </w:tc>
      </w:tr>
    </w:tbl>
    <w:p w14:paraId="AA000000">
      <w:pPr>
        <w:ind w:firstLine="0" w:left="7200" w:right="-17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</w:t>
      </w:r>
    </w:p>
    <w:p w14:paraId="AB000000">
      <w:pPr>
        <w:ind w:firstLine="720" w:left="720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(подпись)</w:t>
      </w:r>
    </w:p>
    <w:p w14:paraId="AC000000">
      <w:pPr>
        <w:ind w:firstLine="720" w:left="7200"/>
        <w:jc w:val="center"/>
        <w:rPr>
          <w:rFonts w:ascii="Times New Roman" w:hAnsi="Times New Roman"/>
          <w:b w:val="1"/>
          <w:sz w:val="24"/>
        </w:rPr>
      </w:pPr>
    </w:p>
    <w:p w14:paraId="AD000000">
      <w:pPr>
        <w:ind w:firstLine="720" w:left="720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1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77"/>
      </w:tblGrid>
      <w:tr>
        <w:tc>
          <w:tcPr>
            <w:tcW w:type="dxa" w:w="101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Среднее профессиональное образование получаю впервые </w:t>
            </w:r>
          </w:p>
        </w:tc>
      </w:tr>
    </w:tbl>
    <w:p w14:paraId="AF000000">
      <w:pPr>
        <w:ind w:firstLine="0" w:left="7200" w:right="-17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</w:t>
      </w:r>
    </w:p>
    <w:p w14:paraId="B0000000">
      <w:pPr>
        <w:ind w:firstLine="0" w:left="8496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(подпись)</w:t>
      </w:r>
    </w:p>
    <w:p w14:paraId="B1000000">
      <w:pPr>
        <w:ind w:firstLine="0" w:left="8496"/>
        <w:rPr>
          <w:rFonts w:ascii="Times New Roman" w:hAnsi="Times New Roman"/>
          <w:b w:val="1"/>
        </w:rPr>
      </w:pPr>
    </w:p>
    <w:p w14:paraId="B2000000">
      <w:pPr>
        <w:ind w:firstLine="0" w:left="8496"/>
        <w:rPr>
          <w:rFonts w:ascii="Times New Roman" w:hAnsi="Times New Roman"/>
          <w:b w:val="1"/>
        </w:rPr>
      </w:pPr>
    </w:p>
    <w:tbl>
      <w:tblPr>
        <w:tblStyle w:val="Style_12"/>
        <w:tblInd w:type="dxa" w:w="2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98"/>
      </w:tblGrid>
      <w:tr>
        <w:tc>
          <w:tcPr>
            <w:tcW w:type="dxa" w:w="100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Даю согласие на обработку своих персональных </w:t>
            </w:r>
            <w:r>
              <w:rPr>
                <w:rFonts w:ascii="Times New Roman" w:hAnsi="Times New Roman"/>
                <w:b w:val="1"/>
                <w:sz w:val="24"/>
              </w:rPr>
              <w:t>данных согласно приложению к заявлению о приеме</w:t>
            </w:r>
          </w:p>
        </w:tc>
      </w:tr>
    </w:tbl>
    <w:p w14:paraId="B4000000">
      <w:pPr>
        <w:ind w:firstLine="0" w:left="7200"/>
        <w:rPr>
          <w:rFonts w:ascii="Times New Roman" w:hAnsi="Times New Roman"/>
          <w:b w:val="1"/>
          <w:sz w:val="24"/>
        </w:rPr>
      </w:pPr>
    </w:p>
    <w:p w14:paraId="B5000000">
      <w:pPr>
        <w:ind w:firstLine="0" w:left="7200" w:right="-17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</w:t>
      </w:r>
    </w:p>
    <w:p w14:paraId="B6000000">
      <w:pPr>
        <w:ind w:firstLine="720" w:left="720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(подпись)</w:t>
      </w:r>
    </w:p>
    <w:p w14:paraId="B7000000">
      <w:pPr>
        <w:ind w:firstLine="720" w:left="720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15"/>
      </w:tblGrid>
      <w:tr>
        <w:tc>
          <w:tcPr>
            <w:tcW w:type="dxa" w:w="103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8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Согласен быть зачисленным (ой) на места по договорам об оказании платных образовательных услуг в соответствии с договором об оказании платных образовательных услуг при </w:t>
            </w:r>
            <w:r>
              <w:rPr>
                <w:rFonts w:ascii="Times New Roman" w:hAnsi="Times New Roman"/>
                <w:b w:val="1"/>
                <w:sz w:val="24"/>
              </w:rPr>
              <w:t>представлении копии платежного поручения и оригинала документа об образовании</w:t>
            </w:r>
          </w:p>
          <w:p w14:paraId="B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BA000000">
      <w:pPr>
        <w:ind w:firstLine="0" w:left="7200" w:right="-17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</w:t>
      </w:r>
    </w:p>
    <w:p w14:paraId="BB000000">
      <w:pPr>
        <w:ind w:firstLine="720" w:left="720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(подпись)</w:t>
      </w:r>
    </w:p>
    <w:tbl>
      <w:tblPr>
        <w:tblStyle w:val="Style_1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82"/>
      </w:tblGrid>
      <w:tr>
        <w:trPr>
          <w:trHeight w:hRule="atLeast" w:val="1561"/>
        </w:trPr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48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BD000000">
      <w:pPr>
        <w:spacing w:line="480" w:lineRule="auto"/>
        <w:ind/>
        <w:rPr>
          <w:rFonts w:ascii="Times New Roman" w:hAnsi="Times New Roman"/>
          <w:b w:val="1"/>
          <w:sz w:val="24"/>
        </w:rPr>
      </w:pPr>
    </w:p>
    <w:p w14:paraId="BE000000">
      <w:pPr>
        <w:spacing w:line="480" w:lineRule="auto"/>
        <w:ind/>
        <w:rPr>
          <w:rFonts w:ascii="Times New Roman" w:hAnsi="Times New Roman"/>
          <w:b w:val="1"/>
          <w:sz w:val="24"/>
        </w:rPr>
      </w:pPr>
    </w:p>
    <w:p w14:paraId="BF000000">
      <w:pPr>
        <w:tabs>
          <w:tab w:leader="none" w:pos="6705" w:val="left"/>
        </w:tabs>
        <w:spacing w:line="480" w:lineRule="auto"/>
        <w:ind/>
        <w:rPr>
          <w:rFonts w:ascii="Times New Roman" w:hAnsi="Times New Roman"/>
          <w:b w:val="1"/>
          <w:sz w:val="28"/>
        </w:rPr>
      </w:pPr>
      <w:bookmarkStart w:id="2" w:name="_heading=h.gjdgxs"/>
      <w:bookmarkEnd w:id="2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20_г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(подпись)</w:t>
      </w:r>
    </w:p>
    <w:sectPr>
      <w:pgSz w:h="16840" w:orient="portrait" w:w="11907"/>
      <w:pgMar w:bottom="567" w:footer="720" w:gutter="0" w:header="720" w:left="851" w:right="737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"/>
      <w:lvlJc w:val="left"/>
      <w:pPr>
        <w:ind w:hanging="360" w:left="360"/>
      </w:pPr>
      <w:rPr>
        <w:rFonts w:ascii="Times New Roman" w:hAnsi="Times New Roman"/>
        <w:sz w:val="36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180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52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39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468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120"/>
      </w:pPr>
      <w:rPr>
        <w:rFonts w:ascii="Noto Sans Symbols" w:hAnsi="Noto Sans Symbols"/>
      </w:rPr>
    </w:lvl>
  </w:abstractNum>
  <w:abstractNum w:abstractNumId="1">
    <w:lvl w:ilvl="0">
      <w:start w:val="1"/>
      <w:numFmt w:val="bullet"/>
      <w:lvlText w:val=""/>
      <w:lvlJc w:val="left"/>
      <w:pPr>
        <w:ind w:hanging="360" w:left="644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</w:style>
  <w:style w:default="1" w:styleId="Style_15_ch" w:type="character">
    <w:name w:val="Normal"/>
    <w:link w:val="Style_15"/>
  </w:style>
  <w:style w:styleId="Style_16" w:type="paragraph">
    <w:name w:val="toc 2"/>
    <w:next w:val="Style_15"/>
    <w:link w:val="Style_16_ch"/>
    <w:uiPriority w:val="39"/>
    <w:pPr>
      <w:ind w:firstLine="0" w:left="200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15"/>
    <w:link w:val="Style_17_ch"/>
    <w:uiPriority w:val="39"/>
    <w:pPr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15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5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3"/>
    <w:basedOn w:val="Style_15"/>
    <w:next w:val="Style_15"/>
    <w:link w:val="Style_21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21_ch" w:type="character">
    <w:name w:val="heading 3"/>
    <w:basedOn w:val="Style_15_ch"/>
    <w:link w:val="Style_21"/>
    <w:rPr>
      <w:b w:val="1"/>
      <w:sz w:val="28"/>
    </w:rPr>
  </w:style>
  <w:style w:styleId="Style_22" w:type="paragraph">
    <w:name w:val="Balloon Text"/>
    <w:link w:val="Style_22_ch"/>
    <w:rPr>
      <w:rFonts w:ascii="Segoe UI" w:hAnsi="Segoe UI"/>
      <w:sz w:val="18"/>
    </w:rPr>
  </w:style>
  <w:style w:styleId="Style_22_ch" w:type="character">
    <w:name w:val="Balloon Text"/>
    <w:link w:val="Style_22"/>
    <w:rPr>
      <w:rFonts w:ascii="Segoe UI" w:hAnsi="Segoe UI"/>
      <w:sz w:val="18"/>
    </w:rPr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25" w:type="paragraph">
    <w:name w:val="toc 3"/>
    <w:next w:val="Style_15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heading 5"/>
    <w:basedOn w:val="Style_15"/>
    <w:next w:val="Style_15"/>
    <w:link w:val="Style_26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26_ch" w:type="character">
    <w:name w:val="heading 5"/>
    <w:basedOn w:val="Style_15_ch"/>
    <w:link w:val="Style_26"/>
    <w:rPr>
      <w:b w:val="1"/>
    </w:rPr>
  </w:style>
  <w:style w:styleId="Style_27" w:type="paragraph">
    <w:name w:val="heading 1"/>
    <w:basedOn w:val="Style_15"/>
    <w:next w:val="Style_15"/>
    <w:link w:val="Style_27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27_ch" w:type="character">
    <w:name w:val="heading 1"/>
    <w:basedOn w:val="Style_15_ch"/>
    <w:link w:val="Style_27"/>
    <w:rPr>
      <w:b w:val="1"/>
      <w:sz w:val="4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toc 1"/>
    <w:next w:val="Style_15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15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15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5" w:type="paragraph">
    <w:name w:val="List Paragraph"/>
    <w:link w:val="Style_5_ch"/>
    <w:pPr>
      <w:ind w:firstLine="0" w:left="720"/>
      <w:contextualSpacing w:val="1"/>
    </w:pPr>
  </w:style>
  <w:style w:styleId="Style_5_ch" w:type="character">
    <w:name w:val="List Paragraph"/>
    <w:link w:val="Style_5"/>
  </w:style>
  <w:style w:styleId="Style_34" w:type="paragraph">
    <w:name w:val="toc 5"/>
    <w:next w:val="Style_15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basedOn w:val="Style_15"/>
    <w:next w:val="Style_15"/>
    <w:link w:val="Style_3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35_ch" w:type="character">
    <w:name w:val="Subtitle"/>
    <w:basedOn w:val="Style_15_ch"/>
    <w:link w:val="Style_35"/>
    <w:rPr>
      <w:rFonts w:ascii="Georgia" w:hAnsi="Georgia"/>
      <w:i w:val="1"/>
      <w:color w:val="666666"/>
      <w:sz w:val="48"/>
    </w:rPr>
  </w:style>
  <w:style w:styleId="Style_36" w:type="paragraph">
    <w:name w:val="Title"/>
    <w:basedOn w:val="Style_15"/>
    <w:next w:val="Style_15"/>
    <w:link w:val="Style_36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36_ch" w:type="character">
    <w:name w:val="Title"/>
    <w:basedOn w:val="Style_15_ch"/>
    <w:link w:val="Style_36"/>
    <w:rPr>
      <w:b w:val="1"/>
      <w:sz w:val="72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heading 4"/>
    <w:basedOn w:val="Style_15"/>
    <w:next w:val="Style_15"/>
    <w:link w:val="Style_38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38_ch" w:type="character">
    <w:name w:val="heading 4"/>
    <w:basedOn w:val="Style_15_ch"/>
    <w:link w:val="Style_38"/>
    <w:rPr>
      <w:b w:val="1"/>
      <w:sz w:val="24"/>
    </w:rPr>
  </w:style>
  <w:style w:styleId="Style_39" w:type="paragraph">
    <w:name w:val="heading 2"/>
    <w:basedOn w:val="Style_15"/>
    <w:next w:val="Style_15"/>
    <w:link w:val="Style_3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9_ch" w:type="character">
    <w:name w:val="heading 2"/>
    <w:basedOn w:val="Style_15_ch"/>
    <w:link w:val="Style_39"/>
    <w:rPr>
      <w:b w:val="1"/>
      <w:sz w:val="36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40" w:type="paragraph">
    <w:name w:val="heading 6"/>
    <w:basedOn w:val="Style_15"/>
    <w:next w:val="Style_15"/>
    <w:link w:val="Style_40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40_ch" w:type="character">
    <w:name w:val="heading 6"/>
    <w:basedOn w:val="Style_15_ch"/>
    <w:link w:val="Style_40"/>
    <w:rPr>
      <w:b w:val="1"/>
      <w:sz w:val="20"/>
    </w:rPr>
  </w:style>
  <w:style w:styleId="Style_9" w:type="table">
    <w:basedOn w:val="Style_41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3" w:type="table">
    <w:basedOn w:val="Style_41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2" w:type="table">
    <w:basedOn w:val="Style_41"/>
    <w:semiHidden w:val="1"/>
    <w:unhideWhenUsed w:val="1"/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basedOn w:val="Style_41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42" w:type="table">
    <w:name w:val="Table Grid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3" w:type="table">
    <w:name w:val="Сетка таблицы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" w:type="table">
    <w:basedOn w:val="Style_41"/>
    <w:semiHidden w:val="1"/>
    <w:unhideWhenUsed w:val="1"/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44" w:type="table">
    <w:name w:val="Сетка таблицы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" w:type="table">
    <w:basedOn w:val="Style_41"/>
    <w:semiHidden w:val="1"/>
    <w:unhideWhenUsed w:val="1"/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basedOn w:val="Style_41"/>
    <w:semiHidden w:val="1"/>
    <w:unhideWhenUsed w:val="1"/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basedOn w:val="Style_41"/>
    <w:semiHidden w:val="1"/>
    <w:unhideWhenUsed w:val="1"/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" w:type="table">
    <w:basedOn w:val="Style_41"/>
    <w:semiHidden w:val="1"/>
    <w:unhideWhenUsed w:val="1"/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basedOn w:val="Style_41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0" w:type="table">
    <w:basedOn w:val="Style_41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" w:type="table">
    <w:basedOn w:val="Style_41"/>
    <w:semiHidden w:val="1"/>
    <w:unhideWhenUsed w:val="1"/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2023-03-01T13:50:42Z</dcterms:modified>
</cp:coreProperties>
</file>