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</w:t>
      </w:r>
      <w:proofErr w:type="spellStart"/>
      <w:r w:rsidRPr="00341522">
        <w:rPr>
          <w:color w:val="000000" w:themeColor="text1"/>
          <w:sz w:val="28"/>
          <w:szCs w:val="28"/>
        </w:rPr>
        <w:t>ки</w:t>
      </w:r>
      <w:proofErr w:type="spellEnd"/>
      <w:r w:rsidRPr="00341522">
        <w:rPr>
          <w:color w:val="000000" w:themeColor="text1"/>
          <w:sz w:val="28"/>
          <w:szCs w:val="28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            </w:t>
      </w:r>
      <w:r w:rsidR="002651C6" w:rsidRPr="00341522">
        <w:rPr>
          <w:color w:val="000000" w:themeColor="text1"/>
        </w:rPr>
        <w:t xml:space="preserve">          (номер)</w:t>
      </w:r>
    </w:p>
    <w:p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  <w:r w:rsidR="00170A26">
        <w:rPr>
          <w:color w:val="000000" w:themeColor="text1"/>
          <w:sz w:val="28"/>
          <w:szCs w:val="28"/>
          <w:u w:val="single"/>
        </w:rPr>
        <w:t xml:space="preserve">, квалификация: разработчик веб и мультимедийных приложений </w:t>
      </w:r>
    </w:p>
    <w:p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(наименование)</w:t>
      </w:r>
    </w:p>
    <w:p w:rsidR="00155D36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3F63AE" w:rsidRPr="003F63AE">
        <w:rPr>
          <w:color w:val="000000" w:themeColor="text1"/>
          <w:sz w:val="28"/>
          <w:szCs w:val="28"/>
          <w:u w:val="single"/>
        </w:rPr>
        <w:t>ПМ.08 Разработка дизайн</w:t>
      </w:r>
      <w:r w:rsidR="000E2D9B">
        <w:rPr>
          <w:color w:val="000000" w:themeColor="text1"/>
          <w:sz w:val="28"/>
          <w:szCs w:val="28"/>
          <w:u w:val="single"/>
        </w:rPr>
        <w:t>а</w:t>
      </w:r>
      <w:r w:rsidR="003F63AE" w:rsidRPr="003F63AE">
        <w:rPr>
          <w:color w:val="000000" w:themeColor="text1"/>
          <w:sz w:val="28"/>
          <w:szCs w:val="28"/>
          <w:u w:val="single"/>
        </w:rPr>
        <w:t xml:space="preserve"> веб-приложений</w:t>
      </w:r>
      <w:r w:rsidRPr="00341522">
        <w:rPr>
          <w:color w:val="000000" w:themeColor="text1"/>
        </w:rPr>
        <w:t xml:space="preserve"> </w:t>
      </w:r>
    </w:p>
    <w:p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    </w:t>
      </w:r>
      <w:r w:rsidR="00155D36">
        <w:rPr>
          <w:color w:val="000000" w:themeColor="text1"/>
        </w:rPr>
        <w:t xml:space="preserve">           </w:t>
      </w:r>
      <w:r w:rsidRPr="00341522">
        <w:rPr>
          <w:color w:val="000000" w:themeColor="text1"/>
        </w:rPr>
        <w:t>(код)                             (наименование)</w:t>
      </w:r>
    </w:p>
    <w:p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1D1577">
        <w:rPr>
          <w:color w:val="000000" w:themeColor="text1"/>
          <w:sz w:val="28"/>
          <w:szCs w:val="28"/>
          <w:u w:val="single"/>
        </w:rPr>
        <w:t>1</w:t>
      </w:r>
      <w:r w:rsidR="00826CF1">
        <w:rPr>
          <w:color w:val="000000" w:themeColor="text1"/>
          <w:sz w:val="28"/>
          <w:szCs w:val="28"/>
          <w:u w:val="single"/>
        </w:rPr>
        <w:t>6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3F63AE">
        <w:rPr>
          <w:color w:val="000000" w:themeColor="text1"/>
          <w:sz w:val="28"/>
          <w:szCs w:val="28"/>
          <w:u w:val="single"/>
        </w:rPr>
        <w:t>февраля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826CF1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1D1577">
        <w:rPr>
          <w:color w:val="000000" w:themeColor="text1"/>
          <w:sz w:val="28"/>
          <w:szCs w:val="28"/>
          <w:u w:val="single"/>
        </w:rPr>
        <w:t>14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3F63AE">
        <w:rPr>
          <w:color w:val="000000" w:themeColor="text1"/>
          <w:sz w:val="28"/>
          <w:szCs w:val="28"/>
          <w:u w:val="single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826CF1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:rsidR="00FA636C" w:rsidRPr="00341522" w:rsidRDefault="00FA636C" w:rsidP="00FA636C">
      <w:pPr>
        <w:rPr>
          <w:color w:val="000000" w:themeColor="text1"/>
        </w:rPr>
      </w:pPr>
    </w:p>
    <w:p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826CF1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/>
      </w:tblPr>
      <w:tblGrid>
        <w:gridCol w:w="1335"/>
        <w:gridCol w:w="2054"/>
        <w:gridCol w:w="4148"/>
        <w:gridCol w:w="2033"/>
      </w:tblGrid>
      <w:tr w:rsidR="001A5072" w:rsidRPr="00341522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63690C" w:rsidRPr="00341522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Default="0063690C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26CF1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.0</w:t>
            </w:r>
            <w:r w:rsidR="007649F5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4F7667" w:rsidP="006369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ГУП «</w:t>
            </w:r>
            <w:proofErr w:type="spellStart"/>
            <w:r>
              <w:rPr>
                <w:color w:val="000000" w:themeColor="text1"/>
              </w:rPr>
              <w:t>Мосгортанс</w:t>
            </w:r>
            <w:proofErr w:type="spellEnd"/>
            <w:r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90C" w:rsidRPr="00017C71" w:rsidRDefault="0063690C" w:rsidP="0063690C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0C" w:rsidRPr="00017C71" w:rsidRDefault="004F7667" w:rsidP="006369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bookmarkStart w:id="0" w:name="_GoBack" w:colFirst="3" w:colLast="3"/>
            <w:r w:rsidRPr="00F07556">
              <w:rPr>
                <w:color w:val="000000" w:themeColor="text1"/>
              </w:rPr>
              <w:t>1</w:t>
            </w:r>
            <w:r w:rsidR="00826CF1">
              <w:rPr>
                <w:color w:val="000000" w:themeColor="text1"/>
              </w:rPr>
              <w:t>7</w:t>
            </w:r>
            <w:r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F07556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Знакомство с организационной структурой и ИТ-инфраструктурой организации-базы практики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 w:rsidRPr="00F07556">
              <w:rPr>
                <w:color w:val="000000" w:themeColor="text1"/>
              </w:rPr>
              <w:t>1</w:t>
            </w:r>
            <w:r w:rsidR="00826CF1">
              <w:rPr>
                <w:color w:val="000000" w:themeColor="text1"/>
              </w:rPr>
              <w:t>8</w:t>
            </w:r>
            <w:r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F07556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8D2D3A">
              <w:rPr>
                <w:color w:val="000000" w:themeColor="text1"/>
              </w:rPr>
              <w:t>Создание технического задания на разработку дизайн-макета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Default="00826CF1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="004F7667" w:rsidRPr="00F07556">
              <w:rPr>
                <w:color w:val="000000" w:themeColor="text1"/>
              </w:rPr>
              <w:t>.0</w:t>
            </w:r>
            <w:r w:rsidR="004F7667">
              <w:rPr>
                <w:color w:val="000000" w:themeColor="text1"/>
              </w:rPr>
              <w:t>2</w:t>
            </w:r>
            <w:r w:rsidR="004F7667" w:rsidRPr="00F07556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Pr="008D2D3A">
              <w:rPr>
                <w:color w:val="000000" w:themeColor="text1"/>
              </w:rPr>
              <w:t>ыбор цветовых решений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26CF1">
              <w:rPr>
                <w:color w:val="000000" w:themeColor="text1"/>
              </w:rPr>
              <w:t>0</w:t>
            </w:r>
            <w:r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F07556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8D2D3A">
              <w:rPr>
                <w:color w:val="000000" w:themeColor="text1"/>
              </w:rPr>
              <w:t>Создание эскизов дизайна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826CF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.02.202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386496">
              <w:rPr>
                <w:color w:val="000000" w:themeColor="text1"/>
              </w:rPr>
              <w:t>Создание эскизов дизайна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826CF1">
              <w:rPr>
                <w:color w:val="000000" w:themeColor="text1"/>
              </w:rPr>
              <w:t>4</w:t>
            </w:r>
            <w:r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6C3432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386496">
              <w:rPr>
                <w:color w:val="000000" w:themeColor="text1"/>
              </w:rPr>
              <w:t>Создание эскизов дизайна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826CF1">
              <w:rPr>
                <w:color w:val="000000" w:themeColor="text1"/>
              </w:rPr>
              <w:t>5</w:t>
            </w:r>
            <w:r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6C3432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8D2D3A">
              <w:rPr>
                <w:color w:val="000000" w:themeColor="text1"/>
              </w:rPr>
              <w:t>Создание и оптимизация растровых графических изображений веб-приложения в соответствии с техническим заданием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826CF1">
              <w:rPr>
                <w:color w:val="000000" w:themeColor="text1"/>
              </w:rPr>
              <w:t>6</w:t>
            </w:r>
            <w:r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6C3432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8D2D3A">
              <w:rPr>
                <w:color w:val="000000" w:themeColor="text1"/>
              </w:rPr>
              <w:t>Создание и оптимизация растровых графических изображений веб-приложения в соответствии с техническим заданием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826CF1">
              <w:rPr>
                <w:color w:val="000000" w:themeColor="text1"/>
              </w:rPr>
              <w:t>7</w:t>
            </w:r>
            <w:r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2</w:t>
            </w:r>
            <w:r w:rsidRPr="006C3432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8D2D3A">
              <w:rPr>
                <w:color w:val="000000" w:themeColor="text1"/>
              </w:rPr>
              <w:t>Создание векторных графических изображений веб-приложения в соответствии с техническим заданием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26CF1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.03.202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8D2D3A">
              <w:rPr>
                <w:color w:val="000000" w:themeColor="text1"/>
              </w:rPr>
              <w:t>Создание векторных графических изображений веб-приложения в соответствии с техническим заданием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26CF1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.03.202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8D2D3A">
              <w:rPr>
                <w:color w:val="000000" w:themeColor="text1"/>
              </w:rPr>
              <w:t>Локализация изображений в веб-приложении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26CF1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.03.202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53716C">
              <w:rPr>
                <w:color w:val="000000" w:themeColor="text1"/>
              </w:rPr>
              <w:t>Верстка интерфейса пользователя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26CF1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.03.202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53716C">
              <w:rPr>
                <w:color w:val="000000" w:themeColor="text1"/>
              </w:rPr>
              <w:t>Верстка интерфейса пользователя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Pr="00017C71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 w:rsidR="00826CF1">
              <w:rPr>
                <w:color w:val="000000" w:themeColor="text1"/>
              </w:rPr>
              <w:t>6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53716C">
              <w:rPr>
                <w:color w:val="000000" w:themeColor="text1"/>
              </w:rPr>
              <w:t>Верстка интерфейса пользователя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Default="00826CF1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</w:t>
            </w:r>
            <w:r w:rsidR="004F7667">
              <w:rPr>
                <w:color w:val="000000" w:themeColor="text1"/>
              </w:rPr>
              <w:t>.03.202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AA7598">
              <w:rPr>
                <w:color w:val="000000" w:themeColor="text1"/>
              </w:rPr>
              <w:t>Компоновка страниц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Pr="00017C71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26CF1">
              <w:rPr>
                <w:color w:val="000000" w:themeColor="text1"/>
              </w:rPr>
              <w:t>0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AA7598">
              <w:rPr>
                <w:color w:val="000000" w:themeColor="text1"/>
              </w:rPr>
              <w:t>Компоновка страниц веб-приложения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26CF1">
              <w:rPr>
                <w:color w:val="000000" w:themeColor="text1"/>
              </w:rPr>
              <w:t>1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Default="004F7667" w:rsidP="004F7667">
            <w:pPr>
              <w:jc w:val="both"/>
              <w:rPr>
                <w:color w:val="000000" w:themeColor="text1"/>
              </w:rPr>
            </w:pPr>
            <w:r w:rsidRPr="008D2D3A">
              <w:rPr>
                <w:color w:val="000000" w:themeColor="text1"/>
              </w:rPr>
              <w:t>Тестирование отображения веб-страниц на предмет кроссплатформенности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Pr="00017C71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826CF1">
              <w:rPr>
                <w:color w:val="000000" w:themeColor="text1"/>
              </w:rPr>
              <w:t>2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 xml:space="preserve">ГУП </w:t>
            </w:r>
            <w:r w:rsidRPr="00702128">
              <w:rPr>
                <w:color w:val="000000" w:themeColor="text1"/>
              </w:rPr>
              <w:lastRenderedPageBreak/>
              <w:t>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1F35B6" w:rsidRDefault="004F7667" w:rsidP="004F7667">
            <w:pPr>
              <w:spacing w:after="33"/>
              <w:ind w:right="201"/>
              <w:jc w:val="both"/>
            </w:pPr>
            <w:r w:rsidRPr="00C041A1">
              <w:rPr>
                <w:color w:val="000000" w:themeColor="text1"/>
              </w:rPr>
              <w:lastRenderedPageBreak/>
              <w:t xml:space="preserve">Составление, подписание и сдача </w:t>
            </w:r>
            <w:r w:rsidRPr="00C041A1">
              <w:rPr>
                <w:color w:val="000000" w:themeColor="text1"/>
              </w:rPr>
              <w:lastRenderedPageBreak/>
              <w:t>отчетных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lastRenderedPageBreak/>
              <w:t>Выполнено</w:t>
            </w:r>
          </w:p>
        </w:tc>
      </w:tr>
      <w:tr w:rsidR="004F7667" w:rsidRPr="00341522" w:rsidTr="00553ED1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667" w:rsidRPr="00017C71" w:rsidRDefault="004F7667" w:rsidP="00826C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14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3</w:t>
            </w:r>
            <w:r w:rsidRPr="00017C71">
              <w:rPr>
                <w:color w:val="000000" w:themeColor="text1"/>
              </w:rPr>
              <w:t>.202</w:t>
            </w:r>
            <w:r w:rsidR="00826CF1">
              <w:rPr>
                <w:color w:val="000000" w:themeColor="text1"/>
              </w:rPr>
              <w:t>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702128">
              <w:rPr>
                <w:color w:val="000000" w:themeColor="text1"/>
              </w:rPr>
              <w:t>ГУП «</w:t>
            </w:r>
            <w:proofErr w:type="spellStart"/>
            <w:r w:rsidRPr="00702128">
              <w:rPr>
                <w:color w:val="000000" w:themeColor="text1"/>
              </w:rPr>
              <w:t>Мосгортанс</w:t>
            </w:r>
            <w:proofErr w:type="spellEnd"/>
            <w:r w:rsidRPr="00702128">
              <w:rPr>
                <w:color w:val="000000" w:themeColor="text1"/>
              </w:rPr>
              <w:t>»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both"/>
              <w:rPr>
                <w:color w:val="000000" w:themeColor="text1"/>
              </w:rPr>
            </w:pPr>
            <w:r w:rsidRPr="00C041A1">
              <w:rPr>
                <w:color w:val="000000" w:themeColor="text1"/>
              </w:rPr>
              <w:t>Составление, подписание и сдача отчетных документов по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667" w:rsidRPr="00017C71" w:rsidRDefault="004F7667" w:rsidP="004F7667">
            <w:pPr>
              <w:jc w:val="center"/>
              <w:rPr>
                <w:color w:val="000000" w:themeColor="text1"/>
              </w:rPr>
            </w:pPr>
            <w:r w:rsidRPr="00F618D7">
              <w:rPr>
                <w:color w:val="000000" w:themeColor="text1"/>
              </w:rPr>
              <w:t>Выполнено</w:t>
            </w:r>
          </w:p>
        </w:tc>
      </w:tr>
      <w:bookmarkEnd w:id="0"/>
    </w:tbl>
    <w:p w:rsidR="000329BF" w:rsidRDefault="000329BF" w:rsidP="00FA636C">
      <w:pPr>
        <w:rPr>
          <w:color w:val="000000" w:themeColor="text1"/>
          <w:sz w:val="28"/>
          <w:szCs w:val="28"/>
        </w:rPr>
      </w:pPr>
    </w:p>
    <w:p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:rsidR="00EB16CB" w:rsidRPr="00341522" w:rsidRDefault="00EB16CB" w:rsidP="00FA636C">
      <w:pPr>
        <w:rPr>
          <w:color w:val="000000" w:themeColor="text1"/>
        </w:rPr>
      </w:pPr>
    </w:p>
    <w:p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A5D" w:rsidRDefault="00481A5D">
      <w:r>
        <w:separator/>
      </w:r>
    </w:p>
  </w:endnote>
  <w:endnote w:type="continuationSeparator" w:id="0">
    <w:p w:rsidR="00481A5D" w:rsidRDefault="00481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A5D" w:rsidRDefault="00481A5D">
      <w:r>
        <w:separator/>
      </w:r>
    </w:p>
  </w:footnote>
  <w:footnote w:type="continuationSeparator" w:id="0">
    <w:p w:rsidR="00481A5D" w:rsidRDefault="00481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522" w:rsidRDefault="00341522">
    <w:pPr>
      <w:pStyle w:val="a6"/>
      <w:jc w:val="center"/>
    </w:pPr>
  </w:p>
  <w:p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noPunctuationKerning/>
  <w:characterSpacingControl w:val="doNotCompress"/>
  <w:hdrShapeDefaults>
    <o:shapedefaults v:ext="edit" spidmax="5122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/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65A9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D9B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0A26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577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1F52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63AE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1A5D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4F7667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1DA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90C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55D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49F5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0E78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23A3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6CF1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2D3A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6DD6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No List" w:uiPriority="99"/>
    <w:lsdException w:name="Table Grid" w:semiHidden="0" w:uiPriority="5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Название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3A4705-773E-4EC5-ACB4-1D35B065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User</cp:lastModifiedBy>
  <cp:revision>41</cp:revision>
  <cp:lastPrinted>2024-07-18T10:28:00Z</cp:lastPrinted>
  <dcterms:created xsi:type="dcterms:W3CDTF">2024-07-18T08:44:00Z</dcterms:created>
  <dcterms:modified xsi:type="dcterms:W3CDTF">2025-11-30T19:53:00Z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