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CABC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098009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2A81CF49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учреждение высшего образования</w:t>
      </w:r>
    </w:p>
    <w:p w14:paraId="50F9DA4B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C38409F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(Финансовый университет) </w:t>
      </w:r>
    </w:p>
    <w:p w14:paraId="3513D147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4506F80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 информатики и программирования</w:t>
      </w:r>
    </w:p>
    <w:p w14:paraId="2CD2721E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070C2F7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F43DF2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ЗАДАНИЕ</w:t>
      </w:r>
    </w:p>
    <w:p w14:paraId="54F939F0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30A1E6" w14:textId="4E15A0F0" w:rsidR="00707387" w:rsidRPr="00707387" w:rsidRDefault="00707387" w:rsidP="00707387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производственной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преддипломной</w:t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практике</w:t>
      </w:r>
    </w:p>
    <w:p w14:paraId="7CBFDC1A" w14:textId="77777777" w:rsidR="00707387" w:rsidRPr="00707387" w:rsidRDefault="00707387" w:rsidP="0070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 (-</w:t>
      </w:r>
      <w:proofErr w:type="spellStart"/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4 курса _______________________________ учебной группы</w:t>
      </w:r>
    </w:p>
    <w:p w14:paraId="676BD2D8" w14:textId="77777777" w:rsidR="00707387" w:rsidRPr="00707387" w:rsidRDefault="00707387" w:rsidP="0070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70738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</w:t>
      </w:r>
      <w:proofErr w:type="gramStart"/>
      <w:r w:rsidRPr="0070738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номер)   </w:t>
      </w:r>
      <w:proofErr w:type="gramEnd"/>
      <w:r w:rsidRPr="0070738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(номер)</w:t>
      </w:r>
    </w:p>
    <w:p w14:paraId="2E849CFC" w14:textId="77777777" w:rsidR="00707387" w:rsidRPr="00707387" w:rsidRDefault="00707387" w:rsidP="0070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  <w:t xml:space="preserve"> </w:t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</w:p>
    <w:p w14:paraId="30873455" w14:textId="77777777" w:rsidR="00707387" w:rsidRPr="00707387" w:rsidRDefault="00707387" w:rsidP="0070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(фамилия, имя, отчество)           </w:t>
      </w:r>
    </w:p>
    <w:p w14:paraId="4DEF70FA" w14:textId="77777777" w:rsidR="00707387" w:rsidRPr="00707387" w:rsidRDefault="00707387" w:rsidP="0070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Специальность </w:t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10.02.05 Обеспечение информационной безопасности автоматизированных систем</w:t>
      </w:r>
      <w:r w:rsidRP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</w:p>
    <w:p w14:paraId="75CE0753" w14:textId="77777777" w:rsidR="00707387" w:rsidRPr="00707387" w:rsidRDefault="00707387" w:rsidP="007073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A1A6EA" w14:textId="77777777" w:rsidR="00707387" w:rsidRPr="00707387" w:rsidRDefault="00707387" w:rsidP="0070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прохождения практики </w:t>
      </w:r>
      <w:bookmarkStart w:id="0" w:name="_Hlk184722520"/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bookmarkEnd w:id="0"/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308D08E5" w14:textId="77777777" w:rsidR="00707387" w:rsidRPr="00707387" w:rsidRDefault="00707387" w:rsidP="0070738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07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</w:p>
    <w:p w14:paraId="2D9B0146" w14:textId="77777777" w:rsidR="00707387" w:rsidRPr="00707387" w:rsidRDefault="00707387" w:rsidP="0070738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(наименование профильной организации)</w:t>
      </w:r>
    </w:p>
    <w:p w14:paraId="19D6BD72" w14:textId="4089C44F" w:rsidR="002C19EB" w:rsidRPr="005B5CF8" w:rsidRDefault="002C19EB" w:rsidP="002C1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F8">
        <w:rPr>
          <w:rFonts w:ascii="Times New Roman" w:hAnsi="Times New Roman" w:cs="Times New Roman"/>
          <w:sz w:val="28"/>
          <w:szCs w:val="28"/>
        </w:rPr>
        <w:t>Срок практики с «</w:t>
      </w:r>
      <w:r w:rsidR="00401C68">
        <w:rPr>
          <w:rFonts w:ascii="Times New Roman" w:hAnsi="Times New Roman" w:cs="Times New Roman"/>
          <w:sz w:val="28"/>
          <w:szCs w:val="28"/>
        </w:rPr>
        <w:t>21</w:t>
      </w:r>
      <w:r w:rsidRPr="005B5CF8">
        <w:rPr>
          <w:rFonts w:ascii="Times New Roman" w:hAnsi="Times New Roman" w:cs="Times New Roman"/>
          <w:sz w:val="28"/>
          <w:szCs w:val="28"/>
        </w:rPr>
        <w:t xml:space="preserve">» </w:t>
      </w:r>
      <w:r w:rsidR="00BF645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F8">
        <w:rPr>
          <w:rFonts w:ascii="Times New Roman" w:hAnsi="Times New Roman" w:cs="Times New Roman"/>
          <w:sz w:val="28"/>
          <w:szCs w:val="28"/>
        </w:rPr>
        <w:t>20</w:t>
      </w:r>
      <w:r w:rsidR="00A65403">
        <w:rPr>
          <w:rFonts w:ascii="Times New Roman" w:hAnsi="Times New Roman" w:cs="Times New Roman"/>
          <w:sz w:val="28"/>
          <w:szCs w:val="28"/>
        </w:rPr>
        <w:t>2</w:t>
      </w:r>
      <w:r w:rsidR="00401C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5B5CF8">
        <w:rPr>
          <w:rFonts w:ascii="Times New Roman" w:hAnsi="Times New Roman" w:cs="Times New Roman"/>
          <w:sz w:val="28"/>
          <w:szCs w:val="28"/>
        </w:rPr>
        <w:t>«</w:t>
      </w:r>
      <w:r w:rsidR="00A65403">
        <w:rPr>
          <w:rFonts w:ascii="Times New Roman" w:hAnsi="Times New Roman" w:cs="Times New Roman"/>
          <w:sz w:val="28"/>
          <w:szCs w:val="28"/>
        </w:rPr>
        <w:t>16</w:t>
      </w:r>
      <w:r w:rsidRPr="005B5CF8">
        <w:rPr>
          <w:rFonts w:ascii="Times New Roman" w:hAnsi="Times New Roman" w:cs="Times New Roman"/>
          <w:sz w:val="28"/>
          <w:szCs w:val="28"/>
        </w:rPr>
        <w:t xml:space="preserve">» </w:t>
      </w:r>
      <w:r w:rsidR="00BF645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F8">
        <w:rPr>
          <w:rFonts w:ascii="Times New Roman" w:hAnsi="Times New Roman" w:cs="Times New Roman"/>
          <w:sz w:val="28"/>
          <w:szCs w:val="28"/>
        </w:rPr>
        <w:t>20</w:t>
      </w:r>
      <w:r w:rsidR="00A65403">
        <w:rPr>
          <w:rFonts w:ascii="Times New Roman" w:hAnsi="Times New Roman" w:cs="Times New Roman"/>
          <w:sz w:val="28"/>
          <w:szCs w:val="28"/>
        </w:rPr>
        <w:t>2</w:t>
      </w:r>
      <w:r w:rsidR="00401C68">
        <w:rPr>
          <w:rFonts w:ascii="Times New Roman" w:hAnsi="Times New Roman" w:cs="Times New Roman"/>
          <w:sz w:val="28"/>
          <w:szCs w:val="28"/>
        </w:rPr>
        <w:t>5</w:t>
      </w:r>
      <w:r w:rsidRPr="005B5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B65C9E" w14:textId="77777777" w:rsidR="00C34D4E" w:rsidRPr="00C34D4E" w:rsidRDefault="00C34D4E" w:rsidP="00C34D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10745" w:type="dxa"/>
        <w:tblInd w:w="-998" w:type="dxa"/>
        <w:tblLook w:val="04A0" w:firstRow="1" w:lastRow="0" w:firstColumn="1" w:lastColumn="0" w:noHBand="0" w:noVBand="1"/>
      </w:tblPr>
      <w:tblGrid>
        <w:gridCol w:w="2411"/>
        <w:gridCol w:w="8334"/>
      </w:tblGrid>
      <w:tr w:rsidR="00C34D4E" w:rsidRPr="004764B3" w14:paraId="163C1A2A" w14:textId="77777777" w:rsidTr="00195438">
        <w:tc>
          <w:tcPr>
            <w:tcW w:w="2411" w:type="dxa"/>
            <w:vAlign w:val="center"/>
          </w:tcPr>
          <w:p w14:paraId="330BD99D" w14:textId="77777777" w:rsidR="00C34D4E" w:rsidRPr="004764B3" w:rsidRDefault="00C34D4E" w:rsidP="00C34D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64B3">
              <w:rPr>
                <w:color w:val="000000" w:themeColor="text1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8334" w:type="dxa"/>
            <w:vAlign w:val="center"/>
          </w:tcPr>
          <w:p w14:paraId="68A8290F" w14:textId="77777777" w:rsidR="00C34D4E" w:rsidRPr="004764B3" w:rsidRDefault="00C34D4E" w:rsidP="00C34D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64B3">
              <w:rPr>
                <w:color w:val="000000" w:themeColor="text1"/>
                <w:sz w:val="24"/>
                <w:szCs w:val="24"/>
              </w:rPr>
              <w:t xml:space="preserve">Содержание индивидуального задания и планируемые результаты </w:t>
            </w:r>
            <w:r w:rsidRPr="004764B3">
              <w:rPr>
                <w:bCs/>
                <w:color w:val="000000" w:themeColor="text1"/>
                <w:sz w:val="24"/>
                <w:szCs w:val="24"/>
              </w:rPr>
              <w:t>(освоенные умения (практический опыт)</w:t>
            </w:r>
          </w:p>
        </w:tc>
      </w:tr>
      <w:tr w:rsidR="00D35770" w:rsidRPr="004764B3" w14:paraId="4E51E6E3" w14:textId="77777777" w:rsidTr="00195438">
        <w:trPr>
          <w:trHeight w:val="1046"/>
        </w:trPr>
        <w:tc>
          <w:tcPr>
            <w:tcW w:w="2411" w:type="dxa"/>
          </w:tcPr>
          <w:p w14:paraId="1AC47E73" w14:textId="21A3F8FB" w:rsidR="00D35770" w:rsidRPr="004764B3" w:rsidRDefault="002C19EB" w:rsidP="002C19EB">
            <w:pPr>
              <w:tabs>
                <w:tab w:val="left" w:pos="851"/>
              </w:tabs>
              <w:ind w:right="34"/>
              <w:rPr>
                <w:color w:val="000000" w:themeColor="text1"/>
                <w:sz w:val="24"/>
                <w:szCs w:val="24"/>
              </w:rPr>
            </w:pPr>
            <w:r w:rsidRPr="00E572F7">
              <w:rPr>
                <w:bCs/>
                <w:sz w:val="22"/>
                <w:szCs w:val="22"/>
              </w:rPr>
              <w:t xml:space="preserve">ПМ.01 Эксплуатация автоматизированных </w:t>
            </w:r>
            <w:r>
              <w:rPr>
                <w:bCs/>
                <w:sz w:val="22"/>
                <w:szCs w:val="22"/>
              </w:rPr>
              <w:t xml:space="preserve">(информационных) </w:t>
            </w:r>
            <w:r w:rsidRPr="00E572F7">
              <w:rPr>
                <w:bCs/>
                <w:sz w:val="22"/>
                <w:szCs w:val="22"/>
              </w:rPr>
              <w:t xml:space="preserve">систем </w:t>
            </w:r>
            <w:r>
              <w:rPr>
                <w:bCs/>
                <w:sz w:val="22"/>
                <w:szCs w:val="22"/>
              </w:rPr>
              <w:t>в защищенном исполнении</w:t>
            </w:r>
            <w:r w:rsidRPr="00E572F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334" w:type="dxa"/>
            <w:vMerge w:val="restart"/>
          </w:tcPr>
          <w:p w14:paraId="7F33B64C" w14:textId="0F3035C4" w:rsidR="00D35770" w:rsidRPr="00BF6456" w:rsidRDefault="00D35770" w:rsidP="00BF6456">
            <w:pPr>
              <w:ind w:left="33" w:right="132"/>
              <w:jc w:val="both"/>
              <w:rPr>
                <w:color w:val="000000"/>
                <w:sz w:val="24"/>
                <w:szCs w:val="24"/>
              </w:rPr>
            </w:pPr>
            <w:r w:rsidRPr="00BF6456">
              <w:rPr>
                <w:color w:val="000000"/>
                <w:sz w:val="24"/>
                <w:szCs w:val="24"/>
                <w:u w:val="single"/>
              </w:rPr>
              <w:t>Цель преддипломной практики:</w:t>
            </w:r>
            <w:r w:rsidRPr="00BF6456">
              <w:rPr>
                <w:color w:val="000000"/>
                <w:sz w:val="24"/>
                <w:szCs w:val="24"/>
              </w:rPr>
              <w:t xml:space="preserve"> сбор и изучение научно-практического материала по разделам </w:t>
            </w:r>
            <w:r w:rsidR="00195438">
              <w:rPr>
                <w:color w:val="000000"/>
                <w:sz w:val="24"/>
                <w:szCs w:val="24"/>
              </w:rPr>
              <w:t>дипломной работы</w:t>
            </w:r>
            <w:r w:rsidRPr="00BF6456">
              <w:rPr>
                <w:color w:val="000000"/>
                <w:sz w:val="24"/>
                <w:szCs w:val="24"/>
              </w:rPr>
              <w:t xml:space="preserve">, подбор фактического материала на базе организации, </w:t>
            </w:r>
            <w:r w:rsidRPr="00BF6456">
              <w:rPr>
                <w:sz w:val="24"/>
                <w:szCs w:val="24"/>
              </w:rPr>
              <w:t xml:space="preserve">развитие практических навыков и компетенции в процессе выполнения определенных видов работ и заданий, связанных с будущей профессиональной деятельностью в соответствии с </w:t>
            </w:r>
            <w:r w:rsidR="007D6627" w:rsidRPr="00BF6456">
              <w:rPr>
                <w:sz w:val="24"/>
                <w:szCs w:val="24"/>
              </w:rPr>
              <w:t>темой</w:t>
            </w:r>
            <w:r w:rsidR="007D6627" w:rsidRPr="00BF6456">
              <w:rPr>
                <w:color w:val="000000"/>
                <w:sz w:val="24"/>
                <w:szCs w:val="24"/>
              </w:rPr>
              <w:t xml:space="preserve"> </w:t>
            </w:r>
            <w:r w:rsidR="00195438">
              <w:rPr>
                <w:color w:val="000000"/>
                <w:sz w:val="24"/>
                <w:szCs w:val="24"/>
              </w:rPr>
              <w:t>дипломной работы</w:t>
            </w:r>
            <w:r w:rsidRPr="00BF6456">
              <w:rPr>
                <w:color w:val="000000"/>
                <w:sz w:val="24"/>
                <w:szCs w:val="24"/>
              </w:rPr>
              <w:t>.</w:t>
            </w:r>
          </w:p>
          <w:p w14:paraId="7DE58E79" w14:textId="77777777" w:rsidR="00D35770" w:rsidRPr="00BF6456" w:rsidRDefault="00D35770" w:rsidP="00BF6456">
            <w:pPr>
              <w:ind w:left="33" w:right="132" w:firstLine="426"/>
              <w:jc w:val="center"/>
              <w:rPr>
                <w:sz w:val="24"/>
                <w:szCs w:val="24"/>
                <w:u w:val="single"/>
              </w:rPr>
            </w:pPr>
            <w:r w:rsidRPr="00BF6456">
              <w:rPr>
                <w:sz w:val="24"/>
                <w:szCs w:val="24"/>
                <w:u w:val="single"/>
              </w:rPr>
              <w:t>Задачи преддипломной практики:</w:t>
            </w:r>
          </w:p>
          <w:p w14:paraId="6A97A460" w14:textId="76E8D171" w:rsidR="00D35770" w:rsidRPr="00195438" w:rsidRDefault="00D35770" w:rsidP="0019543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195438">
              <w:t xml:space="preserve">проведение анализа и обобщения научно-технической информации по теме </w:t>
            </w:r>
            <w:r w:rsidR="00195438">
              <w:t>дипломной работы</w:t>
            </w:r>
            <w:r w:rsidRPr="00195438">
              <w:t xml:space="preserve">; </w:t>
            </w:r>
          </w:p>
          <w:p w14:paraId="5689F0C8" w14:textId="6E7582BA" w:rsidR="00D35770" w:rsidRPr="00195438" w:rsidRDefault="00D35770" w:rsidP="0019543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195438">
              <w:t xml:space="preserve">подбор фактического материала по теме </w:t>
            </w:r>
            <w:r w:rsidR="00195438">
              <w:t>дипломной работы</w:t>
            </w:r>
            <w:r w:rsidRPr="00195438">
              <w:t xml:space="preserve"> с учетом профессиональных модулей и его изучение;</w:t>
            </w:r>
          </w:p>
          <w:p w14:paraId="3717AD53" w14:textId="1AE19A23" w:rsidR="00195438" w:rsidRPr="00195438" w:rsidRDefault="00195438" w:rsidP="0019543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38"/>
                <w:b w:val="0"/>
                <w:i w:val="0"/>
                <w:sz w:val="24"/>
                <w:szCs w:val="24"/>
              </w:rPr>
              <w:t>о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писание организационных (административных) мероприятий, включающее в себя: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 xml:space="preserve"> 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анализ действующей нормативной базы;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 xml:space="preserve"> 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разработанные нормативные документы, регламентирующие проведение организационных мероприятий;</w:t>
            </w:r>
          </w:p>
          <w:p w14:paraId="2C9C6AC9" w14:textId="5772DD86" w:rsidR="00195438" w:rsidRPr="00195438" w:rsidRDefault="00195438" w:rsidP="0019543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38"/>
                <w:b w:val="0"/>
                <w:i w:val="0"/>
                <w:sz w:val="24"/>
                <w:szCs w:val="24"/>
              </w:rPr>
              <w:t>о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 xml:space="preserve">писание мероприятий инженерно-технической 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>и программно-аппаратной защиты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, включающее в себя: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 xml:space="preserve"> 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анализ существующих разработок (программных, аппаратных, физических средств защиты информации), используемых при практической реализации выбранных защитных мер;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 xml:space="preserve"> 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выбор конкретных разработок для реализации задачи дипломного проектирования;</w:t>
            </w:r>
            <w:r>
              <w:rPr>
                <w:rStyle w:val="FontStyle38"/>
                <w:b w:val="0"/>
                <w:i w:val="0"/>
                <w:sz w:val="24"/>
                <w:szCs w:val="24"/>
              </w:rPr>
              <w:t xml:space="preserve"> </w:t>
            </w:r>
            <w:r w:rsidRPr="00195438">
              <w:rPr>
                <w:rStyle w:val="FontStyle38"/>
                <w:b w:val="0"/>
                <w:i w:val="0"/>
                <w:sz w:val="24"/>
                <w:szCs w:val="24"/>
              </w:rPr>
              <w:t>контрольный пример реализации;</w:t>
            </w:r>
          </w:p>
          <w:p w14:paraId="69196707" w14:textId="77777777" w:rsidR="00D35770" w:rsidRPr="00BF6456" w:rsidRDefault="00D35770" w:rsidP="00BF645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t>оформление и сдача отчета по преддипломной практик</w:t>
            </w:r>
            <w:r w:rsidR="004764B3" w:rsidRPr="00BF6456">
              <w:t>е</w:t>
            </w:r>
            <w:r w:rsidRPr="00BF6456">
              <w:t>.</w:t>
            </w:r>
          </w:p>
          <w:p w14:paraId="0E926E62" w14:textId="77777777" w:rsidR="00D35770" w:rsidRPr="00BF6456" w:rsidRDefault="00D35770" w:rsidP="00BF6456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/>
              <w:jc w:val="center"/>
              <w:textAlignment w:val="baseline"/>
            </w:pPr>
            <w:r w:rsidRPr="00BF6456">
              <w:rPr>
                <w:u w:val="single"/>
              </w:rPr>
              <w:t>Вопросы, подлежащие изучению</w:t>
            </w:r>
            <w:r w:rsidRPr="00BF6456">
              <w:t>:</w:t>
            </w:r>
          </w:p>
          <w:p w14:paraId="22A15C3A" w14:textId="3265EA3E" w:rsidR="00D35770" w:rsidRPr="00BF6456" w:rsidRDefault="00D35770" w:rsidP="00BF645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lastRenderedPageBreak/>
              <w:t xml:space="preserve">литературные источники по разрабатываемой теме </w:t>
            </w:r>
            <w:r w:rsidR="00195438">
              <w:t>дипломной работы</w:t>
            </w:r>
            <w:r w:rsidRPr="00BF6456">
              <w:t xml:space="preserve"> целью их использования при </w:t>
            </w:r>
            <w:r w:rsidR="00195438">
              <w:t xml:space="preserve">ее </w:t>
            </w:r>
            <w:r w:rsidRPr="00BF6456">
              <w:t>выполнении;</w:t>
            </w:r>
          </w:p>
          <w:p w14:paraId="235BE082" w14:textId="77777777" w:rsidR="00D35770" w:rsidRPr="00BF6456" w:rsidRDefault="00D35770" w:rsidP="00BF645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t>методы исследования и проведения работ, анализа и обработки данных;</w:t>
            </w:r>
          </w:p>
          <w:p w14:paraId="76ECC181" w14:textId="391E2508" w:rsidR="00D35770" w:rsidRPr="00BF6456" w:rsidRDefault="00D35770" w:rsidP="00DD090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t>информационные технологии и технические средства</w:t>
            </w:r>
            <w:r w:rsidR="00195438">
              <w:t xml:space="preserve"> и программные продукты, </w:t>
            </w:r>
            <w:r w:rsidRPr="00BF6456">
              <w:t>относящиеся к профессиональной сфере;</w:t>
            </w:r>
          </w:p>
          <w:p w14:paraId="73C86985" w14:textId="77777777" w:rsidR="00D35770" w:rsidRPr="00BF6456" w:rsidRDefault="00D35770" w:rsidP="00BF645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t>критерии выбора, сравнения и оценки эффективности решений по защите информации.</w:t>
            </w:r>
          </w:p>
          <w:p w14:paraId="6A8516AA" w14:textId="77777777" w:rsidR="00D35770" w:rsidRPr="00BF6456" w:rsidRDefault="00D35770" w:rsidP="00BF645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33" w:right="132" w:firstLine="0"/>
              <w:jc w:val="both"/>
              <w:textAlignment w:val="baseline"/>
            </w:pPr>
            <w:r w:rsidRPr="00BF6456">
              <w:t>требования к оформлению научно-технической документации;</w:t>
            </w:r>
          </w:p>
          <w:p w14:paraId="0EC361A3" w14:textId="77777777" w:rsidR="004764B3" w:rsidRPr="00BF6456" w:rsidRDefault="004764B3" w:rsidP="00BF6456">
            <w:pPr>
              <w:ind w:left="-284" w:right="132" w:firstLine="360"/>
              <w:jc w:val="center"/>
              <w:rPr>
                <w:sz w:val="24"/>
                <w:szCs w:val="24"/>
                <w:u w:val="single"/>
              </w:rPr>
            </w:pPr>
            <w:r w:rsidRPr="00BF6456">
              <w:rPr>
                <w:sz w:val="24"/>
                <w:szCs w:val="24"/>
                <w:u w:val="single"/>
              </w:rPr>
              <w:t>Структура отчета по преддипломной практике:</w:t>
            </w:r>
          </w:p>
          <w:p w14:paraId="78855093" w14:textId="77777777" w:rsidR="004764B3" w:rsidRPr="00BF6456" w:rsidRDefault="004764B3" w:rsidP="00BF6456">
            <w:pPr>
              <w:ind w:right="132"/>
              <w:rPr>
                <w:sz w:val="24"/>
                <w:szCs w:val="24"/>
              </w:rPr>
            </w:pPr>
            <w:r w:rsidRPr="00BF6456">
              <w:rPr>
                <w:sz w:val="24"/>
                <w:szCs w:val="24"/>
              </w:rPr>
              <w:t>Титульный лист</w:t>
            </w:r>
          </w:p>
          <w:p w14:paraId="2D71179B" w14:textId="77777777" w:rsidR="004764B3" w:rsidRPr="00BF6456" w:rsidRDefault="004764B3" w:rsidP="00BF6456">
            <w:pPr>
              <w:ind w:left="-43" w:right="132"/>
              <w:rPr>
                <w:sz w:val="24"/>
                <w:szCs w:val="24"/>
              </w:rPr>
            </w:pPr>
            <w:r w:rsidRPr="00BF6456">
              <w:rPr>
                <w:sz w:val="24"/>
                <w:szCs w:val="24"/>
              </w:rPr>
              <w:t>Содержание</w:t>
            </w:r>
          </w:p>
          <w:p w14:paraId="25398C37" w14:textId="1EE54C96" w:rsidR="002C19EB" w:rsidRPr="00BF6456" w:rsidRDefault="002C19EB" w:rsidP="00BF6456">
            <w:pPr>
              <w:contextualSpacing/>
              <w:jc w:val="both"/>
              <w:rPr>
                <w:sz w:val="24"/>
                <w:szCs w:val="24"/>
              </w:rPr>
            </w:pPr>
            <w:r w:rsidRPr="00BF6456">
              <w:rPr>
                <w:color w:val="000000" w:themeColor="text1"/>
                <w:sz w:val="24"/>
                <w:szCs w:val="24"/>
              </w:rPr>
              <w:t xml:space="preserve">Введение: описание актуальности выбора темы </w:t>
            </w:r>
            <w:r w:rsidR="00C14D6C">
              <w:rPr>
                <w:color w:val="000000" w:themeColor="text1"/>
                <w:sz w:val="24"/>
                <w:szCs w:val="24"/>
              </w:rPr>
              <w:t xml:space="preserve">дипломной </w:t>
            </w:r>
            <w:r w:rsidRPr="00BF6456">
              <w:rPr>
                <w:color w:val="000000" w:themeColor="text1"/>
                <w:sz w:val="24"/>
                <w:szCs w:val="24"/>
              </w:rPr>
              <w:t xml:space="preserve">работы, объекта исследования </w:t>
            </w:r>
            <w:r w:rsidRPr="00BF6456">
              <w:rPr>
                <w:sz w:val="24"/>
                <w:szCs w:val="24"/>
              </w:rPr>
              <w:t xml:space="preserve">(название предприятия, история развития предприятия, краткое описание организации, виды выпускаемой продукции (работ, услуг), положение, занимаемое предприятием в отрасли и т.д.), предмета исследования, цели и задачи </w:t>
            </w:r>
            <w:r w:rsidR="00C14D6C">
              <w:rPr>
                <w:sz w:val="24"/>
                <w:szCs w:val="24"/>
              </w:rPr>
              <w:t>дипломной</w:t>
            </w:r>
            <w:r w:rsidRPr="00BF6456">
              <w:rPr>
                <w:sz w:val="24"/>
                <w:szCs w:val="24"/>
              </w:rPr>
              <w:t xml:space="preserve"> работы.</w:t>
            </w:r>
          </w:p>
          <w:p w14:paraId="2BC4EEA7" w14:textId="77777777" w:rsidR="002C19EB" w:rsidRPr="00BF6456" w:rsidRDefault="002C19EB" w:rsidP="0019543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F6456">
              <w:rPr>
                <w:color w:val="000000" w:themeColor="text1"/>
                <w:sz w:val="24"/>
                <w:szCs w:val="24"/>
              </w:rPr>
              <w:t xml:space="preserve">Общая часть: </w:t>
            </w:r>
          </w:p>
          <w:p w14:paraId="6016662D" w14:textId="77777777" w:rsidR="00195438" w:rsidRPr="00715186" w:rsidRDefault="00195438" w:rsidP="00195438">
            <w:pPr>
              <w:jc w:val="both"/>
              <w:rPr>
                <w:b/>
                <w:sz w:val="24"/>
                <w:szCs w:val="24"/>
              </w:rPr>
            </w:pPr>
            <w:r w:rsidRPr="00715186">
              <w:rPr>
                <w:b/>
                <w:sz w:val="24"/>
                <w:szCs w:val="24"/>
              </w:rPr>
              <w:t>1.1. Характеристика комплекса задач, задачи и обоснование необходимости совершенствования системы обеспечения информационной безопасности и защиты информации на предприятии.</w:t>
            </w:r>
          </w:p>
          <w:p w14:paraId="565AB4A6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1.1.1. Выбор комплекса задач обеспечения информационной безопасности и защиты информации исходя из выполняемых предприятием задач и существующих рисков, характеристика существующих средств информационной безопасности.</w:t>
            </w:r>
          </w:p>
          <w:p w14:paraId="70D11826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1.1.2. Определение места проектируемого комплекса задач в комплексе задач предприятия, детализация задач информационной безопасности и защиты информации.</w:t>
            </w:r>
          </w:p>
          <w:p w14:paraId="20984D76" w14:textId="77777777" w:rsidR="00195438" w:rsidRPr="00715186" w:rsidRDefault="00195438" w:rsidP="00195438">
            <w:pPr>
              <w:jc w:val="both"/>
              <w:rPr>
                <w:b/>
                <w:bCs/>
                <w:sz w:val="24"/>
                <w:szCs w:val="24"/>
              </w:rPr>
            </w:pPr>
            <w:r w:rsidRPr="00715186">
              <w:rPr>
                <w:b/>
                <w:bCs/>
                <w:sz w:val="24"/>
                <w:szCs w:val="24"/>
              </w:rPr>
              <w:t>1.2. Выбор защитных мер</w:t>
            </w:r>
          </w:p>
          <w:p w14:paraId="0DE071D3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1.2.1. Выбор организационных мер</w:t>
            </w:r>
          </w:p>
          <w:p w14:paraId="767B69D7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1.2.2. Выбор инженерно-технических мер</w:t>
            </w:r>
          </w:p>
          <w:p w14:paraId="7798542A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1.2.3. Выбор программных и программно- аппаратных средств</w:t>
            </w:r>
          </w:p>
          <w:p w14:paraId="29E1C13A" w14:textId="77777777" w:rsidR="00195438" w:rsidRPr="00715186" w:rsidRDefault="00195438" w:rsidP="00195438">
            <w:pPr>
              <w:jc w:val="both"/>
              <w:rPr>
                <w:b/>
                <w:sz w:val="24"/>
                <w:szCs w:val="24"/>
              </w:rPr>
            </w:pPr>
            <w:r w:rsidRPr="00715186">
              <w:rPr>
                <w:b/>
                <w:sz w:val="24"/>
                <w:szCs w:val="24"/>
              </w:rPr>
              <w:t>2.1 Комплекс организационных мер обеспечения информационной безопасности и защиты информации</w:t>
            </w:r>
          </w:p>
          <w:p w14:paraId="54BE8C2F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2.1.1 Правовое обеспечение системы информационной безопасности и защиты информации.</w:t>
            </w:r>
          </w:p>
          <w:p w14:paraId="2D14D72B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2.1.2 Организационное обеспечение системы информационной безопасности и защиты информации. Политика информационной безопасности.</w:t>
            </w:r>
          </w:p>
          <w:p w14:paraId="138F5C46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2.1.3 С</w:t>
            </w:r>
            <w:r w:rsidRPr="006040B0">
              <w:rPr>
                <w:noProof/>
                <w:sz w:val="24"/>
                <w:szCs w:val="24"/>
              </w:rPr>
              <w:t>тратегия обеспечения информационной безопасности и защиты мнформации.</w:t>
            </w:r>
          </w:p>
          <w:p w14:paraId="7DD3A020" w14:textId="77777777" w:rsidR="00195438" w:rsidRPr="00715186" w:rsidRDefault="00195438" w:rsidP="00195438">
            <w:pPr>
              <w:jc w:val="both"/>
              <w:rPr>
                <w:b/>
                <w:sz w:val="24"/>
                <w:szCs w:val="24"/>
              </w:rPr>
            </w:pPr>
            <w:r w:rsidRPr="00715186">
              <w:rPr>
                <w:b/>
                <w:sz w:val="24"/>
                <w:szCs w:val="24"/>
              </w:rPr>
              <w:t>2.2 Техническое обеспечение информационной безопасности и защиты информации</w:t>
            </w:r>
          </w:p>
          <w:p w14:paraId="3AB2DC65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2.2.1 Анализ технических средств обеспечения информационной безопасности и защиты информации.</w:t>
            </w:r>
          </w:p>
          <w:p w14:paraId="7ABDD066" w14:textId="1E7545EE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2.2.2.</w:t>
            </w:r>
            <w:r>
              <w:rPr>
                <w:sz w:val="24"/>
                <w:szCs w:val="24"/>
              </w:rPr>
              <w:t xml:space="preserve"> </w:t>
            </w:r>
            <w:r w:rsidRPr="006040B0">
              <w:rPr>
                <w:sz w:val="24"/>
                <w:szCs w:val="24"/>
              </w:rPr>
              <w:t>Обоснование выбора технических средств обеспечения информационной безопасности и защиты информации.</w:t>
            </w:r>
          </w:p>
          <w:p w14:paraId="5EF0E4B8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2.2.3 Технология установки или замены технических средств обеспечения информационной безопасности и защиты информации.</w:t>
            </w:r>
          </w:p>
          <w:p w14:paraId="5A8356DC" w14:textId="77777777" w:rsidR="00195438" w:rsidRPr="00715186" w:rsidRDefault="00195438" w:rsidP="00195438">
            <w:pPr>
              <w:jc w:val="both"/>
              <w:rPr>
                <w:b/>
                <w:sz w:val="24"/>
                <w:szCs w:val="24"/>
              </w:rPr>
            </w:pPr>
            <w:r w:rsidRPr="00715186">
              <w:rPr>
                <w:b/>
                <w:sz w:val="24"/>
                <w:szCs w:val="24"/>
              </w:rPr>
              <w:t>2.3 Программное обеспечение информационной безопасности и защиты информации</w:t>
            </w:r>
          </w:p>
          <w:p w14:paraId="7BA824F6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2.3.1 Анализ программных средств обеспечения информационной безопасности и защиты информации.</w:t>
            </w:r>
          </w:p>
          <w:p w14:paraId="7C9EF8E9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lastRenderedPageBreak/>
              <w:t>2.3.2 Обоснование выбора программных средств обеспечения информационной безопасности и защиты информации.</w:t>
            </w:r>
          </w:p>
          <w:p w14:paraId="79BFF31C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2.3.3 Технология установки или замены программных средств обеспечения информационной безопасности и защиты информации.</w:t>
            </w:r>
          </w:p>
          <w:p w14:paraId="53DE6BBD" w14:textId="77777777" w:rsidR="00195438" w:rsidRPr="00715186" w:rsidRDefault="00195438" w:rsidP="00195438">
            <w:pPr>
              <w:jc w:val="both"/>
              <w:rPr>
                <w:b/>
                <w:sz w:val="24"/>
                <w:szCs w:val="24"/>
              </w:rPr>
            </w:pPr>
            <w:r w:rsidRPr="00715186">
              <w:rPr>
                <w:b/>
                <w:bCs/>
                <w:sz w:val="24"/>
                <w:szCs w:val="24"/>
              </w:rPr>
              <w:t>2.4. Внедрение и оценка комплекса программно-аппаратных средств обеспечения информационной безопасности.</w:t>
            </w:r>
          </w:p>
          <w:p w14:paraId="16D80129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2.4.1 Программно-аппаратный комплекс информационной безопасности и защиты информации предприятия.</w:t>
            </w:r>
          </w:p>
          <w:p w14:paraId="77B15104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2.4.2 Внутренний аудит системы информационной безопасности и защиты информации.</w:t>
            </w:r>
          </w:p>
          <w:p w14:paraId="687DFF76" w14:textId="77777777" w:rsidR="00195438" w:rsidRPr="006040B0" w:rsidRDefault="00195438" w:rsidP="00195438">
            <w:pPr>
              <w:jc w:val="both"/>
              <w:rPr>
                <w:sz w:val="24"/>
                <w:szCs w:val="24"/>
              </w:rPr>
            </w:pPr>
            <w:r w:rsidRPr="006040B0">
              <w:rPr>
                <w:sz w:val="24"/>
                <w:szCs w:val="24"/>
              </w:rPr>
              <w:t>2.4.3 Анализ результатов внутреннего аудита.</w:t>
            </w:r>
          </w:p>
          <w:p w14:paraId="7EB9A91F" w14:textId="68ABB616" w:rsidR="002C19EB" w:rsidRPr="00BF6456" w:rsidRDefault="002C19EB" w:rsidP="00BF645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F6456">
              <w:rPr>
                <w:color w:val="000000" w:themeColor="text1"/>
                <w:sz w:val="24"/>
                <w:szCs w:val="24"/>
              </w:rPr>
              <w:t>Заключение: заключительные выводы, предложения и рекомендации, сделанные студентом по результатам проведенной работы</w:t>
            </w:r>
            <w:r w:rsidR="00195438">
              <w:rPr>
                <w:color w:val="000000" w:themeColor="text1"/>
                <w:sz w:val="24"/>
                <w:szCs w:val="24"/>
              </w:rPr>
              <w:t>.</w:t>
            </w:r>
          </w:p>
          <w:p w14:paraId="68605A46" w14:textId="77777777" w:rsidR="002C19EB" w:rsidRPr="00BF6456" w:rsidRDefault="002C19EB" w:rsidP="00BF6456">
            <w:pPr>
              <w:ind w:right="132"/>
              <w:rPr>
                <w:sz w:val="24"/>
                <w:szCs w:val="24"/>
              </w:rPr>
            </w:pPr>
            <w:r w:rsidRPr="00BF6456">
              <w:rPr>
                <w:sz w:val="24"/>
                <w:szCs w:val="24"/>
              </w:rPr>
              <w:t>Список использованной литературы</w:t>
            </w:r>
          </w:p>
          <w:p w14:paraId="6EF89876" w14:textId="77777777" w:rsidR="00D35770" w:rsidRDefault="002C19EB" w:rsidP="00BF645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F6456">
              <w:rPr>
                <w:color w:val="000000" w:themeColor="text1"/>
                <w:sz w:val="24"/>
                <w:szCs w:val="24"/>
              </w:rPr>
              <w:t>Приложения: макеты документов, расчеты и таблицы, подготовленные с использованием собранных на месте практики материалов, с которыми работал студент в период практики, заполненные реальными или примерными показателями, алгоритмы, скриншоты и т.п.</w:t>
            </w:r>
          </w:p>
          <w:p w14:paraId="51FDEA11" w14:textId="77777777" w:rsidR="00C4211F" w:rsidRDefault="00C4211F" w:rsidP="00BF645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F226CF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Отчет по преддипломной практике: представляется в электронном виде (формат Word).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24C7A972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ABC3084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Структура отчета по преддипломной практике:</w:t>
            </w:r>
          </w:p>
          <w:p w14:paraId="409DF0F9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Титульный лист</w:t>
            </w:r>
          </w:p>
          <w:p w14:paraId="06326311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14:paraId="560F3826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Введение</w:t>
            </w:r>
          </w:p>
          <w:p w14:paraId="20E9F3C1" w14:textId="5F6CE2F5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Глава 1. Название главы должно соответствовать содержанию Д</w:t>
            </w:r>
            <w:r w:rsidR="00B52137" w:rsidRPr="00B52137">
              <w:rPr>
                <w:b/>
                <w:color w:val="000000" w:themeColor="text1"/>
                <w:sz w:val="24"/>
                <w:szCs w:val="24"/>
              </w:rPr>
              <w:t>Р</w:t>
            </w:r>
          </w:p>
          <w:p w14:paraId="4A3906CF" w14:textId="44B23478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Глава 2. Название главы должно соответствовать содержанию Д</w:t>
            </w:r>
            <w:r w:rsidR="00B52137" w:rsidRPr="00B52137">
              <w:rPr>
                <w:b/>
                <w:color w:val="000000" w:themeColor="text1"/>
                <w:sz w:val="24"/>
                <w:szCs w:val="24"/>
              </w:rPr>
              <w:t>Р</w:t>
            </w:r>
          </w:p>
          <w:p w14:paraId="08C708EC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Заключение</w:t>
            </w:r>
          </w:p>
          <w:p w14:paraId="56ADF16B" w14:textId="77777777" w:rsidR="00C4211F" w:rsidRPr="00B52137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 xml:space="preserve">Список использованных источников </w:t>
            </w:r>
          </w:p>
          <w:p w14:paraId="15096A1E" w14:textId="6A136BBD" w:rsidR="00C4211F" w:rsidRPr="00C4211F" w:rsidRDefault="00C4211F" w:rsidP="00C4211F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52137">
              <w:rPr>
                <w:b/>
                <w:color w:val="000000" w:themeColor="text1"/>
                <w:sz w:val="24"/>
                <w:szCs w:val="24"/>
              </w:rPr>
              <w:t>Приложение</w:t>
            </w:r>
          </w:p>
          <w:p w14:paraId="57A0C928" w14:textId="2100E995" w:rsidR="00C4211F" w:rsidRPr="00BF6456" w:rsidRDefault="00C4211F" w:rsidP="00BF645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35770" w:rsidRPr="004764B3" w14:paraId="5EE19035" w14:textId="77777777" w:rsidTr="00195438">
        <w:tc>
          <w:tcPr>
            <w:tcW w:w="2411" w:type="dxa"/>
            <w:vAlign w:val="center"/>
          </w:tcPr>
          <w:p w14:paraId="371366C3" w14:textId="6C8613E1" w:rsidR="00D35770" w:rsidRPr="004764B3" w:rsidRDefault="002C19EB" w:rsidP="002C19EB">
            <w:pPr>
              <w:rPr>
                <w:color w:val="000000" w:themeColor="text1"/>
                <w:sz w:val="24"/>
                <w:szCs w:val="24"/>
              </w:rPr>
            </w:pPr>
            <w:r w:rsidRPr="00E572F7">
              <w:rPr>
                <w:sz w:val="22"/>
                <w:szCs w:val="22"/>
              </w:rPr>
              <w:t xml:space="preserve">ПМ.02 </w:t>
            </w:r>
            <w:r>
              <w:rPr>
                <w:sz w:val="22"/>
                <w:szCs w:val="22"/>
              </w:rPr>
              <w:t xml:space="preserve">Защита информации </w:t>
            </w:r>
            <w:r w:rsidRPr="00E572F7">
              <w:rPr>
                <w:sz w:val="22"/>
                <w:szCs w:val="22"/>
              </w:rPr>
              <w:t>в автоматизированных системах</w:t>
            </w:r>
            <w:r>
              <w:rPr>
                <w:sz w:val="22"/>
                <w:szCs w:val="22"/>
              </w:rPr>
              <w:t xml:space="preserve"> программными и программно-аппаратными</w:t>
            </w:r>
            <w:r w:rsidRPr="00E572F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8334" w:type="dxa"/>
            <w:vMerge/>
            <w:vAlign w:val="center"/>
          </w:tcPr>
          <w:p w14:paraId="7E5A0793" w14:textId="77777777" w:rsidR="00D35770" w:rsidRPr="004764B3" w:rsidRDefault="00D35770" w:rsidP="00C34D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5770" w:rsidRPr="004764B3" w14:paraId="099B9409" w14:textId="77777777" w:rsidTr="00195438">
        <w:tc>
          <w:tcPr>
            <w:tcW w:w="2411" w:type="dxa"/>
            <w:vAlign w:val="center"/>
          </w:tcPr>
          <w:p w14:paraId="0E661A32" w14:textId="5C9EF076" w:rsidR="00D35770" w:rsidRPr="004764B3" w:rsidRDefault="00D35770" w:rsidP="002C19EB">
            <w:pPr>
              <w:rPr>
                <w:color w:val="000000" w:themeColor="text1"/>
                <w:sz w:val="24"/>
                <w:szCs w:val="24"/>
              </w:rPr>
            </w:pPr>
            <w:r w:rsidRPr="004764B3">
              <w:rPr>
                <w:sz w:val="24"/>
                <w:szCs w:val="24"/>
              </w:rPr>
              <w:t xml:space="preserve">ПМ.03 </w:t>
            </w:r>
            <w:r w:rsidR="002C19EB">
              <w:rPr>
                <w:sz w:val="24"/>
                <w:szCs w:val="24"/>
              </w:rPr>
              <w:t>Защита информации техническими</w:t>
            </w:r>
            <w:r w:rsidRPr="004764B3">
              <w:rPr>
                <w:sz w:val="24"/>
                <w:szCs w:val="24"/>
              </w:rPr>
              <w:t xml:space="preserve"> средств</w:t>
            </w:r>
            <w:r w:rsidR="002C19EB">
              <w:rPr>
                <w:sz w:val="24"/>
                <w:szCs w:val="24"/>
              </w:rPr>
              <w:t>ами</w:t>
            </w:r>
          </w:p>
        </w:tc>
        <w:tc>
          <w:tcPr>
            <w:tcW w:w="8334" w:type="dxa"/>
            <w:vMerge/>
            <w:vAlign w:val="center"/>
          </w:tcPr>
          <w:p w14:paraId="7E07BAF0" w14:textId="77777777" w:rsidR="00D35770" w:rsidRPr="004764B3" w:rsidRDefault="00D35770" w:rsidP="00C34D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5770" w:rsidRPr="004764B3" w14:paraId="3993F13D" w14:textId="77777777" w:rsidTr="00195438">
        <w:tc>
          <w:tcPr>
            <w:tcW w:w="2411" w:type="dxa"/>
          </w:tcPr>
          <w:p w14:paraId="308AC0B6" w14:textId="6B5E1439" w:rsidR="00D35770" w:rsidRPr="004764B3" w:rsidRDefault="00D35770" w:rsidP="00D357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4" w:type="dxa"/>
            <w:vMerge/>
            <w:vAlign w:val="center"/>
          </w:tcPr>
          <w:p w14:paraId="560FDCBC" w14:textId="77777777" w:rsidR="00D35770" w:rsidRPr="004764B3" w:rsidRDefault="00D35770" w:rsidP="00C34D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596836" w14:textId="77777777" w:rsidR="00C34D4E" w:rsidRPr="00C34D4E" w:rsidRDefault="00C34D4E" w:rsidP="00C34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FFD40F" w14:textId="77777777" w:rsidR="00C34D4E" w:rsidRPr="00C34D4E" w:rsidRDefault="00C34D4E" w:rsidP="00C34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770144" w14:textId="77777777" w:rsidR="00C34D4E" w:rsidRPr="00C34D4E" w:rsidRDefault="00C34D4E" w:rsidP="00C34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FDDA03" w14:textId="601F45BC" w:rsidR="00311B13" w:rsidRPr="00440A05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Руководитель практики от колледжа: </w:t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______</w:t>
      </w:r>
      <w:r w:rsidR="0044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                           </w:t>
      </w:r>
      <w:r w:rsidR="00440A05" w:rsidRPr="00440A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Н.И. Д</w:t>
      </w:r>
      <w:r w:rsidR="00E201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</w:t>
      </w:r>
      <w:r w:rsidR="00440A05" w:rsidRPr="00440A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мкина</w:t>
      </w:r>
    </w:p>
    <w:p w14:paraId="52A15DF6" w14:textId="77777777" w:rsidR="00311B13" w:rsidRPr="007A6ED7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</w:t>
      </w:r>
      <w:proofErr w:type="gramEnd"/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(И.О. Фамилия)</w:t>
      </w:r>
    </w:p>
    <w:p w14:paraId="139E7B0A" w14:textId="77777777" w:rsidR="00311B13" w:rsidRPr="00C34D4E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</w:t>
      </w:r>
    </w:p>
    <w:p w14:paraId="41E2EBD9" w14:textId="67A45B12" w:rsidR="00311B13" w:rsidRPr="007A6ED7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адание принял</w:t>
      </w:r>
      <w:r w:rsid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(-а)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 (-ка)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__________</w:t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1C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="00401C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End"/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(И.О. Фамилия)</w:t>
      </w:r>
    </w:p>
    <w:p w14:paraId="397ECD08" w14:textId="273D8AFF" w:rsidR="00311B13" w:rsidRPr="00C34D4E" w:rsidRDefault="00707387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Согласовано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FDF8F11" w14:textId="77777777" w:rsidR="00707387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Руководитель практики от </w:t>
      </w:r>
    </w:p>
    <w:p w14:paraId="3D8798C1" w14:textId="77777777" w:rsidR="00707387" w:rsidRDefault="00707387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8C86A5" w14:textId="4E39B8C5" w:rsidR="00311B13" w:rsidRPr="00C34D4E" w:rsidRDefault="00707387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311B13"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</w:t>
      </w:r>
      <w:r w:rsidR="0044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                           </w:t>
      </w:r>
      <w:r w:rsidR="00401C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="00401C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</w:p>
    <w:p w14:paraId="3A164082" w14:textId="371099C2" w:rsidR="00311B13" w:rsidRPr="007A6ED7" w:rsidRDefault="00311B13" w:rsidP="00311B1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профильной </w:t>
      </w:r>
      <w:proofErr w:type="gramStart"/>
      <w:r w:rsid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организации)</w:t>
      </w:r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Pr="00C3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(подпись)           </w:t>
      </w:r>
      <w:r w:rsidR="007073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(И.О. Фамилия)</w:t>
      </w:r>
    </w:p>
    <w:p w14:paraId="51517ADE" w14:textId="77777777" w:rsidR="00C34D4E" w:rsidRPr="00C34D4E" w:rsidRDefault="00C34D4E" w:rsidP="00C34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E37236" w14:textId="77777777" w:rsidR="00C34D4E" w:rsidRPr="00C34D4E" w:rsidRDefault="00C34D4E" w:rsidP="00C34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88143F" w14:textId="77777777" w:rsidR="00F4061D" w:rsidRDefault="00F4061D" w:rsidP="00551659">
      <w:pPr>
        <w:rPr>
          <w:rFonts w:ascii="Times New Roman" w:hAnsi="Times New Roman" w:cs="Times New Roman"/>
          <w:sz w:val="28"/>
          <w:szCs w:val="28"/>
        </w:rPr>
      </w:pPr>
    </w:p>
    <w:sectPr w:rsidR="00F4061D" w:rsidSect="00311B1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32A"/>
    <w:multiLevelType w:val="hybridMultilevel"/>
    <w:tmpl w:val="C7EC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EEF"/>
    <w:multiLevelType w:val="hybridMultilevel"/>
    <w:tmpl w:val="09C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32B"/>
    <w:multiLevelType w:val="hybridMultilevel"/>
    <w:tmpl w:val="6348306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0E22673B"/>
    <w:multiLevelType w:val="hybridMultilevel"/>
    <w:tmpl w:val="FAD677E2"/>
    <w:lvl w:ilvl="0" w:tplc="E9261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7DEA"/>
    <w:multiLevelType w:val="multilevel"/>
    <w:tmpl w:val="B5F2A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E21E79"/>
    <w:multiLevelType w:val="hybridMultilevel"/>
    <w:tmpl w:val="6040FC44"/>
    <w:lvl w:ilvl="0" w:tplc="82020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62643"/>
    <w:multiLevelType w:val="hybridMultilevel"/>
    <w:tmpl w:val="011E31D0"/>
    <w:lvl w:ilvl="0" w:tplc="E9261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89A"/>
    <w:multiLevelType w:val="multilevel"/>
    <w:tmpl w:val="6FCC5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813BFA"/>
    <w:multiLevelType w:val="hybridMultilevel"/>
    <w:tmpl w:val="2A5443D4"/>
    <w:lvl w:ilvl="0" w:tplc="A7E21C92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435488"/>
    <w:multiLevelType w:val="multilevel"/>
    <w:tmpl w:val="6FCC5F04"/>
    <w:lvl w:ilvl="0">
      <w:start w:val="1"/>
      <w:numFmt w:val="decimal"/>
      <w:lvlText w:val="%1.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176"/>
        </w:tabs>
        <w:ind w:left="6960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536"/>
        </w:tabs>
        <w:ind w:left="7464" w:hanging="648"/>
      </w:pPr>
    </w:lvl>
    <w:lvl w:ilvl="4">
      <w:start w:val="1"/>
      <w:numFmt w:val="decimal"/>
      <w:lvlText w:val="%1.%2.%3.%4.%5."/>
      <w:lvlJc w:val="left"/>
      <w:pPr>
        <w:tabs>
          <w:tab w:val="num" w:pos="8256"/>
        </w:tabs>
        <w:ind w:left="7968" w:hanging="792"/>
      </w:pPr>
    </w:lvl>
    <w:lvl w:ilvl="5">
      <w:start w:val="1"/>
      <w:numFmt w:val="decimal"/>
      <w:lvlText w:val="%1.%2.%3.%4.%5.%6."/>
      <w:lvlJc w:val="left"/>
      <w:pPr>
        <w:tabs>
          <w:tab w:val="num" w:pos="8616"/>
        </w:tabs>
        <w:ind w:left="84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36"/>
        </w:tabs>
        <w:ind w:left="89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696"/>
        </w:tabs>
        <w:ind w:left="94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056" w:hanging="1440"/>
      </w:pPr>
    </w:lvl>
  </w:abstractNum>
  <w:abstractNum w:abstractNumId="10" w15:restartNumberingAfterBreak="0">
    <w:nsid w:val="54B56A83"/>
    <w:multiLevelType w:val="hybridMultilevel"/>
    <w:tmpl w:val="DCA8A01E"/>
    <w:lvl w:ilvl="0" w:tplc="98DE116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081984"/>
    <w:multiLevelType w:val="multilevel"/>
    <w:tmpl w:val="6FCC5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1EE7CDC"/>
    <w:multiLevelType w:val="hybridMultilevel"/>
    <w:tmpl w:val="A6E8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A1"/>
    <w:rsid w:val="00026B0D"/>
    <w:rsid w:val="00033428"/>
    <w:rsid w:val="0004628F"/>
    <w:rsid w:val="0009535D"/>
    <w:rsid w:val="000B621F"/>
    <w:rsid w:val="000C775C"/>
    <w:rsid w:val="000F65F8"/>
    <w:rsid w:val="00116E17"/>
    <w:rsid w:val="00170EEB"/>
    <w:rsid w:val="00195438"/>
    <w:rsid w:val="001C2F12"/>
    <w:rsid w:val="001F07B4"/>
    <w:rsid w:val="002005B8"/>
    <w:rsid w:val="00234323"/>
    <w:rsid w:val="002639FA"/>
    <w:rsid w:val="00281B62"/>
    <w:rsid w:val="002C19EB"/>
    <w:rsid w:val="003105CF"/>
    <w:rsid w:val="00311B13"/>
    <w:rsid w:val="00315380"/>
    <w:rsid w:val="00320C4A"/>
    <w:rsid w:val="00341474"/>
    <w:rsid w:val="00382BB2"/>
    <w:rsid w:val="003C269F"/>
    <w:rsid w:val="003D374C"/>
    <w:rsid w:val="003E3F19"/>
    <w:rsid w:val="00401C68"/>
    <w:rsid w:val="00425E5B"/>
    <w:rsid w:val="00440A05"/>
    <w:rsid w:val="004764B3"/>
    <w:rsid w:val="00497E19"/>
    <w:rsid w:val="004A4273"/>
    <w:rsid w:val="004B5229"/>
    <w:rsid w:val="00526145"/>
    <w:rsid w:val="00537172"/>
    <w:rsid w:val="0055078B"/>
    <w:rsid w:val="00551659"/>
    <w:rsid w:val="0055497E"/>
    <w:rsid w:val="005B1A77"/>
    <w:rsid w:val="005C6558"/>
    <w:rsid w:val="0062485C"/>
    <w:rsid w:val="00682571"/>
    <w:rsid w:val="00694779"/>
    <w:rsid w:val="00697C47"/>
    <w:rsid w:val="006C5E97"/>
    <w:rsid w:val="006E49BF"/>
    <w:rsid w:val="006E4BA1"/>
    <w:rsid w:val="00707387"/>
    <w:rsid w:val="0078039A"/>
    <w:rsid w:val="007A4113"/>
    <w:rsid w:val="007A443F"/>
    <w:rsid w:val="007D6627"/>
    <w:rsid w:val="007F2E17"/>
    <w:rsid w:val="00824479"/>
    <w:rsid w:val="00873554"/>
    <w:rsid w:val="00917862"/>
    <w:rsid w:val="00931A6B"/>
    <w:rsid w:val="00954997"/>
    <w:rsid w:val="009C6A37"/>
    <w:rsid w:val="009D16F7"/>
    <w:rsid w:val="00A41EE8"/>
    <w:rsid w:val="00A46C01"/>
    <w:rsid w:val="00A65403"/>
    <w:rsid w:val="00A85EFD"/>
    <w:rsid w:val="00B012D3"/>
    <w:rsid w:val="00B1588E"/>
    <w:rsid w:val="00B2724D"/>
    <w:rsid w:val="00B344C9"/>
    <w:rsid w:val="00B52137"/>
    <w:rsid w:val="00B560C3"/>
    <w:rsid w:val="00B84754"/>
    <w:rsid w:val="00B905BD"/>
    <w:rsid w:val="00BA21D1"/>
    <w:rsid w:val="00BD2112"/>
    <w:rsid w:val="00BF6456"/>
    <w:rsid w:val="00C14365"/>
    <w:rsid w:val="00C14D6C"/>
    <w:rsid w:val="00C34D4E"/>
    <w:rsid w:val="00C4211F"/>
    <w:rsid w:val="00C434E2"/>
    <w:rsid w:val="00C47086"/>
    <w:rsid w:val="00C84AB0"/>
    <w:rsid w:val="00CB1669"/>
    <w:rsid w:val="00CE3E38"/>
    <w:rsid w:val="00D35770"/>
    <w:rsid w:val="00D44140"/>
    <w:rsid w:val="00D46F16"/>
    <w:rsid w:val="00D82408"/>
    <w:rsid w:val="00D87E63"/>
    <w:rsid w:val="00DA7C98"/>
    <w:rsid w:val="00DB549C"/>
    <w:rsid w:val="00E0790C"/>
    <w:rsid w:val="00E17C8B"/>
    <w:rsid w:val="00E2014B"/>
    <w:rsid w:val="00E70AF2"/>
    <w:rsid w:val="00EA66B9"/>
    <w:rsid w:val="00EB567C"/>
    <w:rsid w:val="00ED54AD"/>
    <w:rsid w:val="00F26EE5"/>
    <w:rsid w:val="00F4061D"/>
    <w:rsid w:val="00F66858"/>
    <w:rsid w:val="00F95872"/>
    <w:rsid w:val="00FA1E43"/>
    <w:rsid w:val="00FE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328E"/>
  <w15:docId w15:val="{3DE34125-AE66-43F6-9AEE-B80ABAB5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A1"/>
  </w:style>
  <w:style w:type="paragraph" w:styleId="2">
    <w:name w:val="heading 2"/>
    <w:basedOn w:val="a"/>
    <w:next w:val="a"/>
    <w:link w:val="20"/>
    <w:uiPriority w:val="9"/>
    <w:unhideWhenUsed/>
    <w:qFormat/>
    <w:rsid w:val="00026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12D3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E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F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12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01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66B9"/>
  </w:style>
  <w:style w:type="paragraph" w:customStyle="1" w:styleId="Style3">
    <w:name w:val="Style3"/>
    <w:basedOn w:val="a"/>
    <w:rsid w:val="00B84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84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4B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B5229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3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34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6B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38">
    <w:name w:val="Font Style38"/>
    <w:rsid w:val="002C19EB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F7DDADC22B384691721B0141C913DC" ma:contentTypeVersion="2" ma:contentTypeDescription="Создание документа." ma:contentTypeScope="" ma:versionID="c7b2889521e97bebf2364668af17b7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D4097-C311-46D7-8680-27A30837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B3553-794F-4FF3-85FD-4C3767E3D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9FD7CA-0489-4819-873E-63F5534E7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Евгения Сергеевна</dc:creator>
  <cp:lastModifiedBy>Маринич Анна Леонидовна</cp:lastModifiedBy>
  <cp:revision>7</cp:revision>
  <cp:lastPrinted>2018-04-19T06:16:00Z</cp:lastPrinted>
  <dcterms:created xsi:type="dcterms:W3CDTF">2024-05-14T10:30:00Z</dcterms:created>
  <dcterms:modified xsi:type="dcterms:W3CDTF">2025-04-08T11:01:00Z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0x010100EBF7DDADC22B384691721B0141C913DC</vt:lpwstr>
  </property>
</Properties>
</file>