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AC3F7B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430C28E6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учреждение высшего образования</w:t>
      </w:r>
    </w:p>
    <w:p w14:paraId="4489E9E1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«Финансовый университет при Правительстве Российской Федерации»</w:t>
      </w:r>
    </w:p>
    <w:p w14:paraId="79DE2CE9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(Финансовый университет) </w:t>
      </w:r>
    </w:p>
    <w:p w14:paraId="5B6DCE1F" w14:textId="77777777" w:rsidR="001A7353" w:rsidRPr="00341522" w:rsidRDefault="001A7353" w:rsidP="000C345A">
      <w:pPr>
        <w:jc w:val="center"/>
        <w:rPr>
          <w:color w:val="000000" w:themeColor="text1"/>
          <w:sz w:val="20"/>
          <w:szCs w:val="20"/>
        </w:rPr>
      </w:pPr>
    </w:p>
    <w:p w14:paraId="1E894F42" w14:textId="6437805B" w:rsidR="001A7353" w:rsidRPr="00341522" w:rsidRDefault="000C345A" w:rsidP="000C345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40440DAF" w14:textId="77777777" w:rsidR="000C345A" w:rsidRPr="00341522" w:rsidRDefault="000C345A" w:rsidP="001A7353">
      <w:pPr>
        <w:jc w:val="center"/>
        <w:rPr>
          <w:color w:val="000000" w:themeColor="text1"/>
        </w:rPr>
      </w:pPr>
    </w:p>
    <w:p w14:paraId="1485C54C" w14:textId="31049C08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ИНДИВИДУАЛЬНОЕ ЗАДАНИЕ</w:t>
      </w:r>
    </w:p>
    <w:p w14:paraId="18E2A604" w14:textId="77777777" w:rsidR="00CA250A" w:rsidRPr="00341522" w:rsidRDefault="00CA250A" w:rsidP="001A7353">
      <w:pPr>
        <w:jc w:val="center"/>
        <w:rPr>
          <w:color w:val="000000" w:themeColor="text1"/>
        </w:rPr>
      </w:pPr>
    </w:p>
    <w:p w14:paraId="6AEEA024" w14:textId="00C45DE4" w:rsidR="001A7353" w:rsidRPr="00341522" w:rsidRDefault="0087173B" w:rsidP="001A7353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П</w:t>
      </w:r>
      <w:r w:rsidR="001A7353" w:rsidRPr="00341522">
        <w:rPr>
          <w:color w:val="000000" w:themeColor="text1"/>
          <w:sz w:val="28"/>
          <w:szCs w:val="28"/>
        </w:rPr>
        <w:t>о</w:t>
      </w:r>
      <w:r w:rsidR="00064556" w:rsidRPr="00341522">
        <w:rPr>
          <w:color w:val="000000" w:themeColor="text1"/>
          <w:sz w:val="28"/>
          <w:szCs w:val="28"/>
        </w:rPr>
        <w:t xml:space="preserve"> </w:t>
      </w:r>
      <w:r w:rsidRPr="0087173B">
        <w:rPr>
          <w:color w:val="000000" w:themeColor="text1"/>
          <w:sz w:val="28"/>
          <w:szCs w:val="28"/>
        </w:rPr>
        <w:t>производственной (</w:t>
      </w:r>
      <w:r w:rsidR="00E21E99">
        <w:rPr>
          <w:color w:val="000000" w:themeColor="text1"/>
          <w:sz w:val="28"/>
          <w:szCs w:val="28"/>
        </w:rPr>
        <w:t>преддипломной</w:t>
      </w:r>
      <w:r w:rsidRPr="0087173B">
        <w:rPr>
          <w:color w:val="000000" w:themeColor="text1"/>
          <w:sz w:val="28"/>
          <w:szCs w:val="28"/>
        </w:rPr>
        <w:t>)</w:t>
      </w:r>
      <w:r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>практике</w:t>
      </w:r>
    </w:p>
    <w:p w14:paraId="14B07E8A" w14:textId="1DFBB668" w:rsidR="001A7353" w:rsidRPr="00341522" w:rsidRDefault="00E5695D" w:rsidP="001A7353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1A7353" w:rsidRPr="00341522">
        <w:rPr>
          <w:color w:val="000000" w:themeColor="text1"/>
          <w:sz w:val="28"/>
          <w:szCs w:val="28"/>
        </w:rPr>
        <w:t>тудент</w:t>
      </w:r>
      <w:r w:rsidRPr="00341522">
        <w:rPr>
          <w:color w:val="000000" w:themeColor="text1"/>
          <w:sz w:val="28"/>
          <w:szCs w:val="28"/>
        </w:rPr>
        <w:t>а</w:t>
      </w:r>
      <w:r w:rsidR="004425E4" w:rsidRPr="00341522">
        <w:rPr>
          <w:color w:val="000000" w:themeColor="text1"/>
          <w:sz w:val="28"/>
          <w:szCs w:val="28"/>
        </w:rPr>
        <w:t>(</w:t>
      </w:r>
      <w:r w:rsidR="003A76B7" w:rsidRPr="00341522">
        <w:rPr>
          <w:color w:val="000000" w:themeColor="text1"/>
          <w:sz w:val="28"/>
          <w:szCs w:val="28"/>
        </w:rPr>
        <w:t>-</w:t>
      </w:r>
      <w:proofErr w:type="spellStart"/>
      <w:r w:rsidR="004425E4" w:rsidRPr="00341522">
        <w:rPr>
          <w:color w:val="000000" w:themeColor="text1"/>
          <w:sz w:val="28"/>
          <w:szCs w:val="28"/>
        </w:rPr>
        <w:t>ки</w:t>
      </w:r>
      <w:proofErr w:type="spellEnd"/>
      <w:r w:rsidR="004425E4" w:rsidRPr="00341522">
        <w:rPr>
          <w:color w:val="000000" w:themeColor="text1"/>
          <w:sz w:val="28"/>
          <w:szCs w:val="28"/>
        </w:rPr>
        <w:t>)</w:t>
      </w:r>
      <w:r w:rsidR="00861946">
        <w:rPr>
          <w:color w:val="000000" w:themeColor="text1"/>
          <w:sz w:val="28"/>
          <w:szCs w:val="28"/>
        </w:rPr>
        <w:t xml:space="preserve"> 4</w:t>
      </w:r>
      <w:r w:rsidR="00E258FE"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 xml:space="preserve">курса </w:t>
      </w:r>
      <w:r w:rsidR="003A76B7" w:rsidRPr="00341522">
        <w:rPr>
          <w:color w:val="000000" w:themeColor="text1"/>
          <w:sz w:val="28"/>
          <w:szCs w:val="28"/>
        </w:rPr>
        <w:t>__________________________</w:t>
      </w:r>
      <w:r w:rsidR="00A06DA2">
        <w:rPr>
          <w:color w:val="000000" w:themeColor="text1"/>
          <w:sz w:val="28"/>
          <w:szCs w:val="28"/>
        </w:rPr>
        <w:t>_</w:t>
      </w:r>
      <w:r w:rsidR="003A76B7" w:rsidRPr="00341522">
        <w:rPr>
          <w:color w:val="000000" w:themeColor="text1"/>
          <w:sz w:val="28"/>
          <w:szCs w:val="28"/>
        </w:rPr>
        <w:t>___</w:t>
      </w:r>
      <w:r w:rsidR="009105DE" w:rsidRPr="00341522">
        <w:rPr>
          <w:color w:val="000000" w:themeColor="text1"/>
          <w:sz w:val="28"/>
          <w:szCs w:val="28"/>
        </w:rPr>
        <w:t>_</w:t>
      </w:r>
      <w:r w:rsidR="00E258FE" w:rsidRPr="00341522">
        <w:rPr>
          <w:color w:val="000000" w:themeColor="text1"/>
          <w:sz w:val="28"/>
          <w:szCs w:val="28"/>
        </w:rPr>
        <w:t xml:space="preserve">_ </w:t>
      </w:r>
      <w:r w:rsidR="004425E4" w:rsidRPr="00341522">
        <w:rPr>
          <w:color w:val="000000" w:themeColor="text1"/>
          <w:sz w:val="28"/>
          <w:szCs w:val="28"/>
        </w:rPr>
        <w:t>учебной групп</w:t>
      </w:r>
      <w:r w:rsidR="00F83BE8">
        <w:rPr>
          <w:color w:val="000000" w:themeColor="text1"/>
          <w:sz w:val="28"/>
          <w:szCs w:val="28"/>
        </w:rPr>
        <w:t>ы</w:t>
      </w:r>
    </w:p>
    <w:p w14:paraId="51F3358B" w14:textId="55655DC5" w:rsidR="001A7353" w:rsidRPr="00341522" w:rsidRDefault="006150E2" w:rsidP="001A7353">
      <w:pPr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</w:t>
      </w:r>
      <w:r w:rsidR="001A7353" w:rsidRPr="00341522">
        <w:rPr>
          <w:color w:val="000000" w:themeColor="text1"/>
        </w:rPr>
        <w:t xml:space="preserve"> </w:t>
      </w:r>
      <w:r w:rsidR="00E258FE" w:rsidRPr="00341522">
        <w:rPr>
          <w:color w:val="000000" w:themeColor="text1"/>
        </w:rPr>
        <w:t xml:space="preserve">    </w:t>
      </w:r>
      <w:r w:rsidR="003A76B7" w:rsidRPr="00341522">
        <w:rPr>
          <w:color w:val="000000" w:themeColor="text1"/>
        </w:rPr>
        <w:t xml:space="preserve">        </w:t>
      </w:r>
      <w:r w:rsidR="00E258FE" w:rsidRPr="00341522">
        <w:rPr>
          <w:color w:val="000000" w:themeColor="text1"/>
        </w:rPr>
        <w:t xml:space="preserve"> </w:t>
      </w:r>
      <w:r w:rsidR="001A7353" w:rsidRPr="00341522">
        <w:rPr>
          <w:color w:val="000000" w:themeColor="text1"/>
          <w:sz w:val="23"/>
          <w:szCs w:val="23"/>
        </w:rPr>
        <w:t>(</w:t>
      </w:r>
      <w:proofErr w:type="gramStart"/>
      <w:r w:rsidR="001A7353" w:rsidRPr="00341522">
        <w:rPr>
          <w:color w:val="000000" w:themeColor="text1"/>
          <w:sz w:val="23"/>
          <w:szCs w:val="23"/>
        </w:rPr>
        <w:t xml:space="preserve">номер)   </w:t>
      </w:r>
      <w:proofErr w:type="gramEnd"/>
      <w:r w:rsidR="001A7353" w:rsidRPr="00341522">
        <w:rPr>
          <w:color w:val="000000" w:themeColor="text1"/>
          <w:sz w:val="23"/>
          <w:szCs w:val="23"/>
        </w:rPr>
        <w:t xml:space="preserve">        </w:t>
      </w:r>
      <w:r w:rsidR="00E5695D" w:rsidRPr="00341522">
        <w:rPr>
          <w:color w:val="000000" w:themeColor="text1"/>
          <w:sz w:val="23"/>
          <w:szCs w:val="23"/>
        </w:rPr>
        <w:t xml:space="preserve">                              </w:t>
      </w:r>
      <w:proofErr w:type="gramStart"/>
      <w:r w:rsidR="00E5695D" w:rsidRPr="00341522">
        <w:rPr>
          <w:color w:val="000000" w:themeColor="text1"/>
          <w:sz w:val="23"/>
          <w:szCs w:val="23"/>
        </w:rPr>
        <w:t xml:space="preserve"> </w:t>
      </w:r>
      <w:r w:rsidR="001A7353" w:rsidRPr="00341522">
        <w:rPr>
          <w:color w:val="000000" w:themeColor="text1"/>
          <w:sz w:val="23"/>
          <w:szCs w:val="23"/>
        </w:rPr>
        <w:t xml:space="preserve">  (</w:t>
      </w:r>
      <w:proofErr w:type="gramEnd"/>
      <w:r w:rsidR="001A7353" w:rsidRPr="00341522">
        <w:rPr>
          <w:color w:val="000000" w:themeColor="text1"/>
          <w:sz w:val="23"/>
          <w:szCs w:val="23"/>
        </w:rPr>
        <w:t>номер)</w:t>
      </w:r>
    </w:p>
    <w:p w14:paraId="7A5A0549" w14:textId="77777777" w:rsidR="001A7353" w:rsidRPr="00341522" w:rsidRDefault="001A7353" w:rsidP="001A7353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6A89C205" w14:textId="77777777" w:rsidR="001A7353" w:rsidRPr="00341522" w:rsidRDefault="001A7353" w:rsidP="001A7353">
      <w:pPr>
        <w:jc w:val="center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3"/>
          <w:szCs w:val="23"/>
        </w:rPr>
        <w:t xml:space="preserve">(фамилия, имя, отчество)           </w:t>
      </w:r>
    </w:p>
    <w:p w14:paraId="625F0C2F" w14:textId="1CECF9AE" w:rsidR="00861946" w:rsidRDefault="001A7353" w:rsidP="00DA14BF">
      <w:pPr>
        <w:jc w:val="both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F83BE8">
        <w:rPr>
          <w:color w:val="000000" w:themeColor="text1"/>
          <w:sz w:val="28"/>
          <w:szCs w:val="28"/>
          <w:u w:val="single"/>
        </w:rPr>
        <w:t>09</w:t>
      </w:r>
      <w:r w:rsidR="00861946" w:rsidRPr="00861946">
        <w:rPr>
          <w:color w:val="000000" w:themeColor="text1"/>
          <w:sz w:val="28"/>
          <w:szCs w:val="28"/>
          <w:u w:val="single"/>
        </w:rPr>
        <w:t>.02.0</w:t>
      </w:r>
      <w:r w:rsidR="00F83BE8">
        <w:rPr>
          <w:color w:val="000000" w:themeColor="text1"/>
          <w:sz w:val="28"/>
          <w:szCs w:val="28"/>
          <w:u w:val="single"/>
        </w:rPr>
        <w:t>7</w:t>
      </w:r>
      <w:r w:rsidR="00861946" w:rsidRPr="00861946">
        <w:rPr>
          <w:color w:val="000000" w:themeColor="text1"/>
          <w:sz w:val="28"/>
          <w:szCs w:val="28"/>
          <w:u w:val="single"/>
        </w:rPr>
        <w:t xml:space="preserve"> </w:t>
      </w:r>
      <w:r w:rsidR="00F83BE8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  <w:r w:rsidR="003A76B7" w:rsidRPr="00341522">
        <w:rPr>
          <w:color w:val="000000" w:themeColor="text1"/>
        </w:rPr>
        <w:t xml:space="preserve">                           </w:t>
      </w:r>
      <w:r w:rsidR="006109B1" w:rsidRPr="00341522">
        <w:rPr>
          <w:color w:val="000000" w:themeColor="text1"/>
        </w:rPr>
        <w:t xml:space="preserve">                 </w:t>
      </w:r>
    </w:p>
    <w:p w14:paraId="7C59715A" w14:textId="77777777" w:rsidR="00861946" w:rsidRDefault="00861946" w:rsidP="001A7353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76200C44" w14:textId="0EC87AFA" w:rsidR="001A7353" w:rsidRPr="00341522" w:rsidRDefault="001A7353" w:rsidP="001A7353">
      <w:pPr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Место прохождения практики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</w:p>
    <w:p w14:paraId="468386D6" w14:textId="39C0CBE8" w:rsidR="001A7353" w:rsidRPr="00341522" w:rsidRDefault="001A7353" w:rsidP="001A7353">
      <w:pPr>
        <w:spacing w:line="276" w:lineRule="auto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</w:t>
      </w:r>
      <w:r w:rsidR="009105DE" w:rsidRPr="00341522">
        <w:rPr>
          <w:color w:val="000000" w:themeColor="text1"/>
        </w:rPr>
        <w:t xml:space="preserve">                               </w:t>
      </w:r>
      <w:r w:rsidR="00E5695D" w:rsidRPr="00341522">
        <w:rPr>
          <w:color w:val="000000" w:themeColor="text1"/>
        </w:rPr>
        <w:t xml:space="preserve"> </w:t>
      </w:r>
      <w:r w:rsidR="005F6EB3" w:rsidRPr="00341522">
        <w:rPr>
          <w:color w:val="000000" w:themeColor="text1"/>
        </w:rPr>
        <w:t>(</w:t>
      </w:r>
      <w:r w:rsidRPr="00341522">
        <w:rPr>
          <w:color w:val="000000" w:themeColor="text1"/>
        </w:rPr>
        <w:t xml:space="preserve">наименование </w:t>
      </w:r>
      <w:r w:rsidR="005804CB" w:rsidRPr="00341522">
        <w:rPr>
          <w:color w:val="000000" w:themeColor="text1"/>
        </w:rPr>
        <w:t>п</w:t>
      </w:r>
      <w:r w:rsidR="009105DE" w:rsidRPr="00341522">
        <w:rPr>
          <w:color w:val="000000" w:themeColor="text1"/>
        </w:rPr>
        <w:t xml:space="preserve">рофильной </w:t>
      </w:r>
      <w:r w:rsidRPr="00341522">
        <w:rPr>
          <w:color w:val="000000" w:themeColor="text1"/>
        </w:rPr>
        <w:t>организации)</w:t>
      </w:r>
    </w:p>
    <w:p w14:paraId="3ED89C94" w14:textId="768A2977" w:rsidR="001A7353" w:rsidRPr="00341522" w:rsidRDefault="001A7353" w:rsidP="001A7353">
      <w:pPr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Срок прохождения практики с «</w:t>
      </w:r>
      <w:r w:rsidR="00E21E99">
        <w:rPr>
          <w:color w:val="000000" w:themeColor="text1"/>
          <w:sz w:val="28"/>
          <w:szCs w:val="28"/>
          <w:u w:val="single"/>
        </w:rPr>
        <w:t>21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E21E99">
        <w:rPr>
          <w:color w:val="000000" w:themeColor="text1"/>
          <w:sz w:val="28"/>
          <w:szCs w:val="28"/>
          <w:u w:val="single"/>
        </w:rPr>
        <w:t>апреля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861946">
        <w:rPr>
          <w:color w:val="000000" w:themeColor="text1"/>
          <w:sz w:val="28"/>
          <w:szCs w:val="28"/>
        </w:rPr>
        <w:t>25</w:t>
      </w:r>
      <w:r w:rsidR="00F83BE8" w:rsidRPr="00F83BE8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г.  по «</w:t>
      </w:r>
      <w:r w:rsidR="00E964CC" w:rsidRPr="00E964CC">
        <w:rPr>
          <w:color w:val="000000" w:themeColor="text1"/>
          <w:sz w:val="28"/>
          <w:szCs w:val="28"/>
          <w:u w:val="single"/>
        </w:rPr>
        <w:t>1</w:t>
      </w:r>
      <w:r w:rsidR="00E21E99">
        <w:rPr>
          <w:color w:val="000000" w:themeColor="text1"/>
          <w:sz w:val="28"/>
          <w:szCs w:val="28"/>
          <w:u w:val="single"/>
        </w:rPr>
        <w:t>6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E21E99">
        <w:rPr>
          <w:color w:val="000000" w:themeColor="text1"/>
          <w:sz w:val="28"/>
          <w:szCs w:val="28"/>
          <w:u w:val="single"/>
        </w:rPr>
        <w:t>мая</w:t>
      </w:r>
      <w:r w:rsidR="00861946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20</w:t>
      </w:r>
      <w:r w:rsidR="00861946">
        <w:rPr>
          <w:color w:val="000000" w:themeColor="text1"/>
          <w:sz w:val="28"/>
          <w:szCs w:val="28"/>
        </w:rPr>
        <w:t>25</w:t>
      </w:r>
      <w:r w:rsidR="00F83BE8" w:rsidRPr="00F83BE8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 xml:space="preserve">г. </w:t>
      </w:r>
    </w:p>
    <w:p w14:paraId="16FBB5A1" w14:textId="77777777" w:rsidR="001A7353" w:rsidRPr="00341522" w:rsidRDefault="001A7353" w:rsidP="001A7353">
      <w:pPr>
        <w:rPr>
          <w:color w:val="000000" w:themeColor="text1"/>
          <w:sz w:val="20"/>
          <w:szCs w:val="20"/>
        </w:rPr>
      </w:pPr>
    </w:p>
    <w:tbl>
      <w:tblPr>
        <w:tblStyle w:val="12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2667"/>
        <w:gridCol w:w="6237"/>
      </w:tblGrid>
      <w:tr w:rsidR="001A5072" w:rsidRPr="00341522" w14:paraId="0D6A1DFA" w14:textId="77777777" w:rsidTr="00A6183F">
        <w:tc>
          <w:tcPr>
            <w:tcW w:w="594" w:type="dxa"/>
            <w:vAlign w:val="center"/>
          </w:tcPr>
          <w:p w14:paraId="5173AF7D" w14:textId="77777777" w:rsidR="001A7353" w:rsidRPr="00876653" w:rsidRDefault="001A7353" w:rsidP="00D6521F">
            <w:pPr>
              <w:jc w:val="center"/>
              <w:rPr>
                <w:color w:val="000000" w:themeColor="text1"/>
              </w:rPr>
            </w:pPr>
            <w:r w:rsidRPr="00876653">
              <w:rPr>
                <w:color w:val="000000" w:themeColor="text1"/>
              </w:rPr>
              <w:t>№</w:t>
            </w:r>
          </w:p>
          <w:p w14:paraId="5E202B9F" w14:textId="77777777" w:rsidR="001A7353" w:rsidRPr="00876653" w:rsidRDefault="001A7353" w:rsidP="00D6521F">
            <w:pPr>
              <w:jc w:val="center"/>
              <w:rPr>
                <w:color w:val="000000" w:themeColor="text1"/>
              </w:rPr>
            </w:pPr>
            <w:r w:rsidRPr="00876653">
              <w:rPr>
                <w:color w:val="000000" w:themeColor="text1"/>
              </w:rPr>
              <w:t>п/п</w:t>
            </w:r>
          </w:p>
        </w:tc>
        <w:tc>
          <w:tcPr>
            <w:tcW w:w="2667" w:type="dxa"/>
            <w:vAlign w:val="center"/>
          </w:tcPr>
          <w:p w14:paraId="34FA4675" w14:textId="77777777" w:rsidR="005F6EB3" w:rsidRPr="00876653" w:rsidRDefault="0079065F" w:rsidP="00D6521F">
            <w:pPr>
              <w:jc w:val="center"/>
              <w:rPr>
                <w:color w:val="000000" w:themeColor="text1"/>
              </w:rPr>
            </w:pPr>
            <w:r w:rsidRPr="00876653">
              <w:rPr>
                <w:color w:val="000000" w:themeColor="text1"/>
              </w:rPr>
              <w:t xml:space="preserve">Содержание </w:t>
            </w:r>
          </w:p>
          <w:p w14:paraId="13364B1B" w14:textId="7A91586D" w:rsidR="001A7353" w:rsidRPr="00876653" w:rsidRDefault="0079065F" w:rsidP="00D6521F">
            <w:pPr>
              <w:jc w:val="center"/>
              <w:rPr>
                <w:color w:val="000000" w:themeColor="text1"/>
              </w:rPr>
            </w:pPr>
            <w:r w:rsidRPr="00876653">
              <w:rPr>
                <w:color w:val="000000" w:themeColor="text1"/>
              </w:rPr>
              <w:t>индивидуального задания</w:t>
            </w:r>
          </w:p>
        </w:tc>
        <w:tc>
          <w:tcPr>
            <w:tcW w:w="6237" w:type="dxa"/>
            <w:vAlign w:val="center"/>
          </w:tcPr>
          <w:p w14:paraId="7192A837" w14:textId="77777777" w:rsidR="0079065F" w:rsidRPr="00876653" w:rsidRDefault="0079065F" w:rsidP="00D6521F">
            <w:pPr>
              <w:jc w:val="center"/>
              <w:rPr>
                <w:color w:val="000000" w:themeColor="text1"/>
              </w:rPr>
            </w:pPr>
            <w:r w:rsidRPr="00876653">
              <w:rPr>
                <w:color w:val="000000" w:themeColor="text1"/>
              </w:rPr>
              <w:t>П</w:t>
            </w:r>
            <w:r w:rsidR="001A7353" w:rsidRPr="00876653">
              <w:rPr>
                <w:color w:val="000000" w:themeColor="text1"/>
              </w:rPr>
              <w:t xml:space="preserve">ланируемые результаты </w:t>
            </w:r>
          </w:p>
          <w:p w14:paraId="24EC0435" w14:textId="58763FBF" w:rsidR="001A7353" w:rsidRPr="00876653" w:rsidRDefault="001A7353" w:rsidP="00D6521F">
            <w:pPr>
              <w:jc w:val="center"/>
              <w:rPr>
                <w:color w:val="000000" w:themeColor="text1"/>
              </w:rPr>
            </w:pPr>
            <w:r w:rsidRPr="00876653">
              <w:rPr>
                <w:color w:val="000000" w:themeColor="text1"/>
              </w:rPr>
              <w:t>(освоенные умения</w:t>
            </w:r>
            <w:r w:rsidR="00F83BE8" w:rsidRPr="00876653">
              <w:rPr>
                <w:color w:val="000000" w:themeColor="text1"/>
              </w:rPr>
              <w:t>,</w:t>
            </w:r>
            <w:r w:rsidRPr="00876653">
              <w:rPr>
                <w:color w:val="000000" w:themeColor="text1"/>
              </w:rPr>
              <w:t xml:space="preserve"> </w:t>
            </w:r>
            <w:r w:rsidRPr="00876653">
              <w:rPr>
                <w:color w:val="000000" w:themeColor="text1"/>
              </w:rPr>
              <w:br/>
              <w:t>(практический опыт)</w:t>
            </w:r>
          </w:p>
        </w:tc>
      </w:tr>
      <w:tr w:rsidR="001A5072" w:rsidRPr="00341522" w14:paraId="10C0A059" w14:textId="77777777" w:rsidTr="00A6183F">
        <w:tc>
          <w:tcPr>
            <w:tcW w:w="594" w:type="dxa"/>
          </w:tcPr>
          <w:p w14:paraId="3B0CC68E" w14:textId="77777777" w:rsidR="001A7353" w:rsidRPr="00876653" w:rsidRDefault="001A7353" w:rsidP="00D6521F">
            <w:pPr>
              <w:jc w:val="center"/>
              <w:rPr>
                <w:color w:val="000000" w:themeColor="text1"/>
              </w:rPr>
            </w:pPr>
            <w:r w:rsidRPr="00876653">
              <w:rPr>
                <w:color w:val="000000" w:themeColor="text1"/>
              </w:rPr>
              <w:t>1</w:t>
            </w:r>
          </w:p>
        </w:tc>
        <w:tc>
          <w:tcPr>
            <w:tcW w:w="2667" w:type="dxa"/>
          </w:tcPr>
          <w:p w14:paraId="7429FB0B" w14:textId="77777777" w:rsidR="001A7353" w:rsidRPr="00876653" w:rsidRDefault="001A7353" w:rsidP="00D6521F">
            <w:pPr>
              <w:jc w:val="center"/>
              <w:rPr>
                <w:color w:val="000000" w:themeColor="text1"/>
              </w:rPr>
            </w:pPr>
            <w:r w:rsidRPr="00876653">
              <w:rPr>
                <w:color w:val="000000" w:themeColor="text1"/>
              </w:rPr>
              <w:t>2</w:t>
            </w:r>
          </w:p>
        </w:tc>
        <w:tc>
          <w:tcPr>
            <w:tcW w:w="6237" w:type="dxa"/>
          </w:tcPr>
          <w:p w14:paraId="0990BD73" w14:textId="77777777" w:rsidR="001A7353" w:rsidRPr="00876653" w:rsidRDefault="001A7353" w:rsidP="00D6521F">
            <w:pPr>
              <w:jc w:val="center"/>
              <w:rPr>
                <w:color w:val="000000" w:themeColor="text1"/>
              </w:rPr>
            </w:pPr>
            <w:r w:rsidRPr="00876653">
              <w:rPr>
                <w:color w:val="000000" w:themeColor="text1"/>
              </w:rPr>
              <w:t>3</w:t>
            </w:r>
          </w:p>
        </w:tc>
      </w:tr>
      <w:tr w:rsidR="001A5072" w:rsidRPr="00341522" w14:paraId="574D9E9D" w14:textId="77777777" w:rsidTr="00A6183F">
        <w:tc>
          <w:tcPr>
            <w:tcW w:w="594" w:type="dxa"/>
          </w:tcPr>
          <w:p w14:paraId="48D43951" w14:textId="4BF1E297" w:rsidR="001A7353" w:rsidRPr="00876653" w:rsidRDefault="008D2195" w:rsidP="00D6521F">
            <w:pPr>
              <w:jc w:val="center"/>
              <w:rPr>
                <w:color w:val="000000" w:themeColor="text1"/>
              </w:rPr>
            </w:pPr>
            <w:r w:rsidRPr="00876653">
              <w:rPr>
                <w:color w:val="000000" w:themeColor="text1"/>
              </w:rPr>
              <w:t>1</w:t>
            </w:r>
          </w:p>
        </w:tc>
        <w:tc>
          <w:tcPr>
            <w:tcW w:w="2667" w:type="dxa"/>
          </w:tcPr>
          <w:p w14:paraId="3EE9448B" w14:textId="77777777" w:rsidR="005A7309" w:rsidRDefault="005A7309" w:rsidP="00DE5193">
            <w:pPr>
              <w:contextualSpacing/>
            </w:pPr>
            <w:r>
              <w:t>О</w:t>
            </w:r>
            <w:r w:rsidR="00876653" w:rsidRPr="00876653">
              <w:t>писание предметной области по теме дипломного проекта</w:t>
            </w:r>
            <w:r>
              <w:t>.</w:t>
            </w:r>
          </w:p>
          <w:p w14:paraId="0F07FA91" w14:textId="77777777" w:rsidR="005A7309" w:rsidRDefault="005A7309" w:rsidP="00DE5193">
            <w:pPr>
              <w:contextualSpacing/>
            </w:pPr>
            <w:r>
              <w:t>А</w:t>
            </w:r>
            <w:r w:rsidR="00876653" w:rsidRPr="00876653">
              <w:t>нализ существующих приложений по теме дипломного проекта</w:t>
            </w:r>
            <w:r>
              <w:t>.</w:t>
            </w:r>
          </w:p>
          <w:p w14:paraId="49CE0ED5" w14:textId="77777777" w:rsidR="005A7309" w:rsidRDefault="005A7309" w:rsidP="00DE5193">
            <w:pPr>
              <w:contextualSpacing/>
            </w:pPr>
            <w:r>
              <w:t>Постановка т</w:t>
            </w:r>
            <w:r w:rsidR="00876653" w:rsidRPr="00876653">
              <w:t>ребовани</w:t>
            </w:r>
            <w:r>
              <w:t>й</w:t>
            </w:r>
            <w:r w:rsidR="00876653" w:rsidRPr="00876653">
              <w:t xml:space="preserve"> к разрабатываемому приложению</w:t>
            </w:r>
            <w:r>
              <w:t>.</w:t>
            </w:r>
          </w:p>
          <w:p w14:paraId="43308D21" w14:textId="77777777" w:rsidR="00DE5193" w:rsidRDefault="005A7309" w:rsidP="00DE5193">
            <w:pPr>
              <w:contextualSpacing/>
            </w:pPr>
            <w:r>
              <w:t>О</w:t>
            </w:r>
            <w:r w:rsidR="00876653" w:rsidRPr="00876653">
              <w:t>писание архитектуры приложения, технологи</w:t>
            </w:r>
            <w:r w:rsidR="00DE5193">
              <w:t>й</w:t>
            </w:r>
            <w:r w:rsidR="00876653" w:rsidRPr="00876653">
              <w:t xml:space="preserve"> решения</w:t>
            </w:r>
            <w:r>
              <w:t xml:space="preserve"> поставленных</w:t>
            </w:r>
            <w:r w:rsidR="00876653" w:rsidRPr="00876653">
              <w:t xml:space="preserve"> задач</w:t>
            </w:r>
            <w:r>
              <w:t>.</w:t>
            </w:r>
            <w:r w:rsidR="00DE5193">
              <w:t xml:space="preserve"> О</w:t>
            </w:r>
            <w:r w:rsidR="00876653" w:rsidRPr="00876653">
              <w:t>боснование выбора и характеристик</w:t>
            </w:r>
            <w:r w:rsidR="00DE5193">
              <w:t>а</w:t>
            </w:r>
            <w:r w:rsidR="00876653" w:rsidRPr="00876653">
              <w:t xml:space="preserve"> инструментальных средств разработки приложения</w:t>
            </w:r>
            <w:r w:rsidR="00DE5193">
              <w:t>.</w:t>
            </w:r>
          </w:p>
          <w:p w14:paraId="15D8F4C5" w14:textId="638C67C8" w:rsidR="00876653" w:rsidRPr="00876653" w:rsidRDefault="00DE5193" w:rsidP="00DE5193">
            <w:pPr>
              <w:contextualSpacing/>
            </w:pPr>
            <w:r>
              <w:t>Проектирование и</w:t>
            </w:r>
            <w:r w:rsidR="00876653" w:rsidRPr="00876653">
              <w:t>нформационно-логическ</w:t>
            </w:r>
            <w:r>
              <w:t>ой</w:t>
            </w:r>
            <w:r w:rsidR="00876653" w:rsidRPr="00876653">
              <w:t xml:space="preserve"> модел</w:t>
            </w:r>
            <w:r>
              <w:t>и</w:t>
            </w:r>
            <w:r w:rsidR="00876653" w:rsidRPr="00876653">
              <w:t xml:space="preserve"> приложения.</w:t>
            </w:r>
          </w:p>
          <w:p w14:paraId="32381E35" w14:textId="77777777" w:rsidR="00DE5193" w:rsidRDefault="00DE5193" w:rsidP="00DE5193">
            <w:pPr>
              <w:contextualSpacing/>
            </w:pPr>
            <w:r>
              <w:t>П</w:t>
            </w:r>
            <w:r w:rsidR="00876653" w:rsidRPr="00876653">
              <w:t>роектировани</w:t>
            </w:r>
            <w:r>
              <w:t>е</w:t>
            </w:r>
            <w:r w:rsidR="00876653" w:rsidRPr="00876653">
              <w:t xml:space="preserve"> и реализаци</w:t>
            </w:r>
            <w:r>
              <w:t>я</w:t>
            </w:r>
            <w:r w:rsidR="00876653" w:rsidRPr="00876653">
              <w:t xml:space="preserve"> базы данных в выбранной системе управления базами данных</w:t>
            </w:r>
            <w:r>
              <w:t>.</w:t>
            </w:r>
          </w:p>
          <w:p w14:paraId="7C6B99CC" w14:textId="15114811" w:rsidR="00DE5193" w:rsidRDefault="00DE5193" w:rsidP="00DE5193">
            <w:pPr>
              <w:contextualSpacing/>
            </w:pPr>
            <w:r>
              <w:t>Р</w:t>
            </w:r>
            <w:r w:rsidR="00876653" w:rsidRPr="00876653">
              <w:t>азработк</w:t>
            </w:r>
            <w:r>
              <w:t>а</w:t>
            </w:r>
            <w:r w:rsidR="00876653" w:rsidRPr="00876653">
              <w:t xml:space="preserve"> графического </w:t>
            </w:r>
            <w:r w:rsidR="00876653" w:rsidRPr="00876653">
              <w:lastRenderedPageBreak/>
              <w:t>пользовательского интерфейса приложения с указанием применяемых средств и инструментов графического дизайна</w:t>
            </w:r>
            <w:r>
              <w:t>.</w:t>
            </w:r>
          </w:p>
          <w:p w14:paraId="7F31ED8B" w14:textId="77777777" w:rsidR="00DE5193" w:rsidRDefault="00DE5193" w:rsidP="00DE5193">
            <w:pPr>
              <w:contextualSpacing/>
            </w:pPr>
            <w:r>
              <w:t>О</w:t>
            </w:r>
            <w:r w:rsidR="00876653" w:rsidRPr="00876653">
              <w:t xml:space="preserve">писание технологического процесса и результатов реализации функциональных </w:t>
            </w:r>
            <w:r>
              <w:t xml:space="preserve">и эксплуатационных </w:t>
            </w:r>
            <w:r w:rsidR="00876653" w:rsidRPr="00876653">
              <w:t>требований к приложению на основе выбранных языков программирования</w:t>
            </w:r>
            <w:r>
              <w:t>.</w:t>
            </w:r>
          </w:p>
          <w:p w14:paraId="0AB44B12" w14:textId="77777777" w:rsidR="00DE5193" w:rsidRDefault="00DE5193" w:rsidP="00DE5193">
            <w:pPr>
              <w:contextualSpacing/>
            </w:pPr>
            <w:r>
              <w:t>О</w:t>
            </w:r>
            <w:r w:rsidR="00876653" w:rsidRPr="00876653">
              <w:t>тладк</w:t>
            </w:r>
            <w:r>
              <w:t>а</w:t>
            </w:r>
            <w:r w:rsidR="00876653" w:rsidRPr="00876653">
              <w:t xml:space="preserve"> и тестировани</w:t>
            </w:r>
            <w:r>
              <w:t>е</w:t>
            </w:r>
            <w:r w:rsidR="00876653" w:rsidRPr="00876653">
              <w:t xml:space="preserve"> приложения с указанием используемых тест-кейсов, тестовых </w:t>
            </w:r>
            <w:r>
              <w:t>наборов данных.</w:t>
            </w:r>
          </w:p>
          <w:p w14:paraId="10A7C11B" w14:textId="7BDC3DB7" w:rsidR="001A7353" w:rsidRPr="00876653" w:rsidRDefault="00DE5193" w:rsidP="00DE5193">
            <w:pPr>
              <w:contextualSpacing/>
            </w:pPr>
            <w:r>
              <w:t>Р</w:t>
            </w:r>
            <w:r w:rsidR="00876653" w:rsidRPr="00876653">
              <w:t>азработка руководства по использованию приложения</w:t>
            </w:r>
          </w:p>
        </w:tc>
        <w:tc>
          <w:tcPr>
            <w:tcW w:w="6237" w:type="dxa"/>
          </w:tcPr>
          <w:p w14:paraId="7DF0A013" w14:textId="6FFC1809" w:rsidR="00721930" w:rsidRPr="00C05412" w:rsidRDefault="00721930" w:rsidP="00876653">
            <w:pPr>
              <w:contextualSpacing/>
              <w:jc w:val="both"/>
              <w:rPr>
                <w:color w:val="000000" w:themeColor="text1"/>
                <w:u w:val="single"/>
              </w:rPr>
            </w:pPr>
            <w:r w:rsidRPr="00C05412">
              <w:rPr>
                <w:color w:val="000000" w:themeColor="text1"/>
                <w:u w:val="single"/>
              </w:rPr>
              <w:lastRenderedPageBreak/>
              <w:t>Практический опыт</w:t>
            </w:r>
            <w:r w:rsidR="008A3404" w:rsidRPr="00C05412">
              <w:rPr>
                <w:color w:val="000000" w:themeColor="text1"/>
                <w:u w:val="single"/>
              </w:rPr>
              <w:t xml:space="preserve"> в</w:t>
            </w:r>
            <w:r w:rsidRPr="00C05412">
              <w:rPr>
                <w:color w:val="000000" w:themeColor="text1"/>
                <w:u w:val="single"/>
              </w:rPr>
              <w:t>:</w:t>
            </w:r>
          </w:p>
          <w:p w14:paraId="0C81D610" w14:textId="77777777" w:rsidR="008A3404" w:rsidRPr="00C05412" w:rsidRDefault="008A3404" w:rsidP="008A340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4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6653" w:rsidRPr="00C05412">
              <w:rPr>
                <w:rFonts w:ascii="Times New Roman" w:hAnsi="Times New Roman" w:cs="Times New Roman"/>
                <w:sz w:val="24"/>
                <w:szCs w:val="24"/>
              </w:rPr>
              <w:t>разработке кода программного продукта на основе готовой спецификации на уровне модуля;</w:t>
            </w:r>
          </w:p>
          <w:p w14:paraId="4AEAF2DB" w14:textId="77777777" w:rsidR="008A3404" w:rsidRPr="00C05412" w:rsidRDefault="008A3404" w:rsidP="008A340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4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6653" w:rsidRPr="00C05412">
              <w:rPr>
                <w:rFonts w:ascii="Times New Roman" w:hAnsi="Times New Roman" w:cs="Times New Roman"/>
                <w:sz w:val="24"/>
                <w:szCs w:val="24"/>
              </w:rPr>
              <w:t>использовании инструментальных средств на этапе отладки программного продукта;</w:t>
            </w:r>
          </w:p>
          <w:p w14:paraId="28CD211B" w14:textId="77777777" w:rsidR="008A3404" w:rsidRPr="00C05412" w:rsidRDefault="008A3404" w:rsidP="008A340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4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6653" w:rsidRPr="00C05412">
              <w:rPr>
                <w:rFonts w:ascii="Times New Roman" w:hAnsi="Times New Roman" w:cs="Times New Roman"/>
                <w:sz w:val="24"/>
                <w:szCs w:val="24"/>
              </w:rPr>
              <w:t>проведении тестирования программного модуля по определенному сценарию;</w:t>
            </w:r>
          </w:p>
          <w:p w14:paraId="7BF77065" w14:textId="77777777" w:rsidR="008A3404" w:rsidRPr="00C05412" w:rsidRDefault="008A3404" w:rsidP="008A340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4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6653" w:rsidRPr="00C05412">
              <w:rPr>
                <w:rFonts w:ascii="Times New Roman" w:hAnsi="Times New Roman" w:cs="Times New Roman"/>
                <w:sz w:val="24"/>
                <w:szCs w:val="24"/>
              </w:rPr>
              <w:t>использовании инструментальных средств на этапе отладки программного продукта;</w:t>
            </w:r>
          </w:p>
          <w:p w14:paraId="19028588" w14:textId="77777777" w:rsidR="00C05412" w:rsidRDefault="008A3404" w:rsidP="00C0541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4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6653" w:rsidRPr="00C05412">
              <w:rPr>
                <w:rFonts w:ascii="Times New Roman" w:hAnsi="Times New Roman" w:cs="Times New Roman"/>
                <w:sz w:val="24"/>
                <w:szCs w:val="24"/>
              </w:rPr>
              <w:t>разработке мобильных приложений</w:t>
            </w:r>
            <w:r w:rsidR="00C05412" w:rsidRPr="00C054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AA2966" w14:textId="77777777" w:rsidR="00C05412" w:rsidRDefault="00C05412" w:rsidP="00C0541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6653" w:rsidRPr="00C05412">
              <w:rPr>
                <w:rFonts w:ascii="Times New Roman" w:hAnsi="Times New Roman" w:cs="Times New Roman"/>
                <w:sz w:val="24"/>
                <w:szCs w:val="24"/>
              </w:rPr>
              <w:t>интеграции модулей в программное обеспечение;</w:t>
            </w:r>
          </w:p>
          <w:p w14:paraId="59CECCBF" w14:textId="77777777" w:rsidR="00C05412" w:rsidRDefault="00C05412" w:rsidP="00C0541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6653" w:rsidRPr="00C05412">
              <w:rPr>
                <w:rFonts w:ascii="Times New Roman" w:hAnsi="Times New Roman" w:cs="Times New Roman"/>
                <w:sz w:val="24"/>
                <w:szCs w:val="24"/>
              </w:rPr>
              <w:t>отладке программных модулей</w:t>
            </w:r>
            <w:r w:rsidR="008A3404" w:rsidRPr="00C054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59313F" w14:textId="77777777" w:rsidR="00C05412" w:rsidRDefault="00C05412" w:rsidP="00C0541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6653" w:rsidRPr="00C05412">
              <w:rPr>
                <w:rFonts w:ascii="Times New Roman" w:hAnsi="Times New Roman" w:cs="Times New Roman"/>
                <w:sz w:val="24"/>
                <w:szCs w:val="24"/>
              </w:rPr>
              <w:t>настройке отдельных компонентов программного обеспечения компьютерных систем;</w:t>
            </w:r>
          </w:p>
          <w:p w14:paraId="456FCCA9" w14:textId="77777777" w:rsidR="00C05412" w:rsidRDefault="00C05412" w:rsidP="00C0541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6653" w:rsidRPr="00C05412">
              <w:rPr>
                <w:rFonts w:ascii="Times New Roman" w:hAnsi="Times New Roman" w:cs="Times New Roman"/>
                <w:sz w:val="24"/>
                <w:szCs w:val="24"/>
              </w:rPr>
              <w:t>выполнении отдельных видов работ на этапе поддержки программного обеспечения компьютерной системы</w:t>
            </w:r>
            <w:r w:rsidR="008A3404" w:rsidRPr="00C054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737675" w14:textId="10F3CBF2" w:rsidR="00C05412" w:rsidRDefault="00C05412" w:rsidP="00C0541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6653" w:rsidRPr="00C05412">
              <w:rPr>
                <w:rFonts w:ascii="Times New Roman" w:hAnsi="Times New Roman" w:cs="Times New Roman"/>
                <w:sz w:val="24"/>
                <w:szCs w:val="24"/>
              </w:rPr>
              <w:t xml:space="preserve">работе с объектами базы данных в конкретной </w:t>
            </w:r>
            <w:r w:rsidR="009E24AE">
              <w:rPr>
                <w:rFonts w:ascii="Times New Roman" w:hAnsi="Times New Roman" w:cs="Times New Roman"/>
                <w:sz w:val="24"/>
                <w:szCs w:val="24"/>
              </w:rPr>
              <w:t>системе управления базами данных</w:t>
            </w:r>
            <w:r w:rsidR="00876653" w:rsidRPr="00C054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A5ACE8" w14:textId="77777777" w:rsidR="00C05412" w:rsidRDefault="00C05412" w:rsidP="00C0541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6653" w:rsidRPr="00C05412">
              <w:rPr>
                <w:rFonts w:ascii="Times New Roman" w:hAnsi="Times New Roman" w:cs="Times New Roman"/>
                <w:sz w:val="24"/>
                <w:szCs w:val="24"/>
              </w:rPr>
              <w:t>использовании стандартных методов защиты объектов базы данных;</w:t>
            </w:r>
          </w:p>
          <w:p w14:paraId="14D2F89B" w14:textId="5EBCB620" w:rsidR="00876653" w:rsidRPr="00C05412" w:rsidRDefault="00C05412" w:rsidP="00C0541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6653" w:rsidRPr="00C05412">
              <w:rPr>
                <w:rFonts w:ascii="Times New Roman" w:hAnsi="Times New Roman" w:cs="Times New Roman"/>
                <w:sz w:val="24"/>
                <w:szCs w:val="24"/>
              </w:rPr>
              <w:t>работе с документами отраслевой направленности.</w:t>
            </w:r>
          </w:p>
          <w:p w14:paraId="44122CEB" w14:textId="77777777" w:rsidR="00C05412" w:rsidRDefault="00721930" w:rsidP="00C05412">
            <w:pPr>
              <w:contextualSpacing/>
              <w:jc w:val="both"/>
              <w:rPr>
                <w:color w:val="000000" w:themeColor="text1"/>
                <w:u w:val="single"/>
              </w:rPr>
            </w:pPr>
            <w:r w:rsidRPr="00C05412">
              <w:rPr>
                <w:color w:val="000000" w:themeColor="text1"/>
                <w:u w:val="single"/>
              </w:rPr>
              <w:t>Умения:</w:t>
            </w:r>
          </w:p>
          <w:p w14:paraId="309F53A8" w14:textId="77777777" w:rsidR="00C05412" w:rsidRDefault="00C05412" w:rsidP="00C05412">
            <w:pPr>
              <w:contextualSpacing/>
              <w:jc w:val="both"/>
            </w:pPr>
            <w:r>
              <w:t xml:space="preserve">- </w:t>
            </w:r>
            <w:r w:rsidR="008A3404" w:rsidRPr="00C05412">
              <w:t>осуществлять разработку кода программного модуля на языках низкого и высокого уровней;</w:t>
            </w:r>
          </w:p>
          <w:p w14:paraId="21739B39" w14:textId="77777777" w:rsidR="00C05412" w:rsidRDefault="00C05412" w:rsidP="00C05412">
            <w:pPr>
              <w:contextualSpacing/>
              <w:jc w:val="both"/>
            </w:pPr>
            <w:r>
              <w:t xml:space="preserve">- </w:t>
            </w:r>
            <w:r w:rsidR="008A3404" w:rsidRPr="00C05412">
              <w:t>создавать программу по разработанному алгоритму как отдельный модуль;</w:t>
            </w:r>
          </w:p>
          <w:p w14:paraId="10400A58" w14:textId="40391F0A" w:rsidR="00C05412" w:rsidRDefault="00C05412" w:rsidP="00C05412">
            <w:pPr>
              <w:contextualSpacing/>
              <w:jc w:val="both"/>
            </w:pPr>
            <w:r>
              <w:t xml:space="preserve">- </w:t>
            </w:r>
            <w:r w:rsidR="008A3404" w:rsidRPr="00C05412">
              <w:t>выполнять отладку и тестирование программы;</w:t>
            </w:r>
          </w:p>
          <w:p w14:paraId="11042FF6" w14:textId="77777777" w:rsidR="00C05412" w:rsidRDefault="00C05412" w:rsidP="00C05412">
            <w:pPr>
              <w:contextualSpacing/>
              <w:jc w:val="both"/>
            </w:pPr>
            <w:r>
              <w:t xml:space="preserve">- </w:t>
            </w:r>
            <w:r w:rsidR="008A3404" w:rsidRPr="00C05412">
              <w:t>осуществлять разработку кода программного модуля на современных языках программирования;</w:t>
            </w:r>
          </w:p>
          <w:p w14:paraId="642A12F6" w14:textId="77777777" w:rsidR="00C05412" w:rsidRDefault="00C05412" w:rsidP="00C05412">
            <w:pPr>
              <w:contextualSpacing/>
              <w:jc w:val="both"/>
            </w:pPr>
            <w:r>
              <w:lastRenderedPageBreak/>
              <w:t xml:space="preserve">- </w:t>
            </w:r>
            <w:r w:rsidR="008A3404" w:rsidRPr="00C05412">
              <w:t>уметь выполнять оптимизацию и рефакторинг программного кода;</w:t>
            </w:r>
          </w:p>
          <w:p w14:paraId="33B389E4" w14:textId="77777777" w:rsidR="00C05412" w:rsidRDefault="00C05412" w:rsidP="00C05412">
            <w:pPr>
              <w:contextualSpacing/>
              <w:jc w:val="both"/>
            </w:pPr>
            <w:r>
              <w:t xml:space="preserve">- </w:t>
            </w:r>
            <w:r w:rsidR="008A3404" w:rsidRPr="00C05412">
              <w:t>оформлять документацию на программные средства</w:t>
            </w:r>
            <w:r>
              <w:t>;</w:t>
            </w:r>
          </w:p>
          <w:p w14:paraId="52D3D8BB" w14:textId="77777777" w:rsidR="00C05412" w:rsidRDefault="00C05412" w:rsidP="00C05412">
            <w:pPr>
              <w:contextualSpacing/>
              <w:jc w:val="both"/>
            </w:pPr>
            <w:r>
              <w:t xml:space="preserve">- </w:t>
            </w:r>
            <w:r w:rsidR="008A3404" w:rsidRPr="00C05412">
              <w:t>использовать выбранную систему контроля версий;</w:t>
            </w:r>
          </w:p>
          <w:p w14:paraId="4B6DEAF4" w14:textId="77777777" w:rsidR="00C05412" w:rsidRDefault="00C05412" w:rsidP="00C05412">
            <w:pPr>
              <w:contextualSpacing/>
              <w:jc w:val="both"/>
            </w:pPr>
            <w:r>
              <w:t xml:space="preserve">- </w:t>
            </w:r>
            <w:r w:rsidR="008A3404" w:rsidRPr="00C05412">
              <w:t>использовать методы для получения кода с заданной функциональностью и степенью качества;</w:t>
            </w:r>
          </w:p>
          <w:p w14:paraId="33451654" w14:textId="77777777" w:rsidR="00C05412" w:rsidRDefault="00C05412" w:rsidP="00C05412">
            <w:pPr>
              <w:contextualSpacing/>
              <w:jc w:val="both"/>
            </w:pPr>
            <w:r>
              <w:t xml:space="preserve">- </w:t>
            </w:r>
            <w:r w:rsidR="008A3404" w:rsidRPr="00C05412">
              <w:t>подбирать и настраивать конфигурацию программного обеспечения компьютерных систем;</w:t>
            </w:r>
          </w:p>
          <w:p w14:paraId="79CCC2AF" w14:textId="77777777" w:rsidR="00C05412" w:rsidRDefault="00C05412" w:rsidP="00C05412">
            <w:pPr>
              <w:contextualSpacing/>
              <w:jc w:val="both"/>
            </w:pPr>
            <w:r>
              <w:t xml:space="preserve">- </w:t>
            </w:r>
            <w:r w:rsidR="008A3404" w:rsidRPr="00C05412">
              <w:t>использовать методы защиты программного обеспечения компьютерных систем;</w:t>
            </w:r>
          </w:p>
          <w:p w14:paraId="2D1823EE" w14:textId="77777777" w:rsidR="00C05412" w:rsidRDefault="00C05412" w:rsidP="00C05412">
            <w:pPr>
              <w:contextualSpacing/>
              <w:jc w:val="both"/>
            </w:pPr>
            <w:r>
              <w:t xml:space="preserve">- </w:t>
            </w:r>
            <w:r w:rsidR="008A3404" w:rsidRPr="00C05412">
              <w:t>проводить инсталляцию программного обеспечения компьютерных систем;</w:t>
            </w:r>
          </w:p>
          <w:p w14:paraId="0398E984" w14:textId="77777777" w:rsidR="00C05412" w:rsidRDefault="00C05412" w:rsidP="00C05412">
            <w:pPr>
              <w:contextualSpacing/>
              <w:jc w:val="both"/>
            </w:pPr>
            <w:r>
              <w:t xml:space="preserve">- </w:t>
            </w:r>
            <w:r w:rsidR="008A3404" w:rsidRPr="00C05412">
              <w:t>производить настройку отдельных компонентов программного обеспечения компьютерных систем;</w:t>
            </w:r>
          </w:p>
          <w:p w14:paraId="197822EF" w14:textId="77777777" w:rsidR="00C05412" w:rsidRDefault="00C05412" w:rsidP="00C05412">
            <w:pPr>
              <w:contextualSpacing/>
              <w:jc w:val="both"/>
            </w:pPr>
            <w:r>
              <w:t xml:space="preserve">- </w:t>
            </w:r>
            <w:r w:rsidR="008A3404" w:rsidRPr="00C05412">
              <w:t>анализировать риски и характеристики качества программного обеспечения;</w:t>
            </w:r>
          </w:p>
          <w:p w14:paraId="39AE1018" w14:textId="77777777" w:rsidR="00C05412" w:rsidRDefault="00C05412" w:rsidP="00C05412">
            <w:pPr>
              <w:contextualSpacing/>
              <w:jc w:val="both"/>
            </w:pPr>
            <w:r>
              <w:t xml:space="preserve">- </w:t>
            </w:r>
            <w:r w:rsidR="008A3404" w:rsidRPr="00C05412">
              <w:t>работать с современными case-средствами проектирования баз данных;</w:t>
            </w:r>
          </w:p>
          <w:p w14:paraId="59F7AB56" w14:textId="77777777" w:rsidR="00C05412" w:rsidRDefault="00C05412" w:rsidP="00C05412">
            <w:pPr>
              <w:contextualSpacing/>
              <w:jc w:val="both"/>
            </w:pPr>
            <w:r>
              <w:t xml:space="preserve">- </w:t>
            </w:r>
            <w:r w:rsidR="008A3404" w:rsidRPr="00C05412">
              <w:t>проектировать логическую и физическую схемы базы данных;</w:t>
            </w:r>
          </w:p>
          <w:p w14:paraId="5E84B99B" w14:textId="77777777" w:rsidR="00C05412" w:rsidRDefault="00C05412" w:rsidP="00C05412">
            <w:pPr>
              <w:contextualSpacing/>
              <w:jc w:val="both"/>
            </w:pPr>
            <w:r>
              <w:t xml:space="preserve">- </w:t>
            </w:r>
            <w:r w:rsidR="008A3404" w:rsidRPr="00C05412">
              <w:t>создавать хранимые процедуры и триггеры на базах данных;</w:t>
            </w:r>
          </w:p>
          <w:p w14:paraId="51F5EFC0" w14:textId="77777777" w:rsidR="00C05412" w:rsidRDefault="00C05412" w:rsidP="00C05412">
            <w:pPr>
              <w:contextualSpacing/>
              <w:jc w:val="both"/>
            </w:pPr>
            <w:r>
              <w:t xml:space="preserve">- </w:t>
            </w:r>
            <w:r w:rsidR="008A3404" w:rsidRPr="00C05412">
              <w:t>применять стандартные методы для защиты объектов базы данных;</w:t>
            </w:r>
          </w:p>
          <w:p w14:paraId="22EF3B44" w14:textId="77777777" w:rsidR="00C05412" w:rsidRDefault="00C05412" w:rsidP="00C05412">
            <w:pPr>
              <w:contextualSpacing/>
              <w:jc w:val="both"/>
            </w:pPr>
            <w:r>
              <w:t xml:space="preserve">- </w:t>
            </w:r>
            <w:r w:rsidR="008A3404" w:rsidRPr="00C05412">
              <w:t>выполнять стандартные процедуры резервного копирования и мониторинга выполнения этой процедуры;</w:t>
            </w:r>
          </w:p>
          <w:p w14:paraId="127599AA" w14:textId="77777777" w:rsidR="00C05412" w:rsidRDefault="00C05412" w:rsidP="00C05412">
            <w:pPr>
              <w:contextualSpacing/>
              <w:jc w:val="both"/>
            </w:pPr>
            <w:r>
              <w:t xml:space="preserve">- </w:t>
            </w:r>
            <w:r w:rsidR="008A3404" w:rsidRPr="00C05412">
              <w:t>выполнять процедуру восстановления базы данных и вести мониторинг выполнения этой процедуры;</w:t>
            </w:r>
          </w:p>
          <w:p w14:paraId="0EA7D2C6" w14:textId="53C5F7AA" w:rsidR="001A7353" w:rsidRPr="008A3404" w:rsidRDefault="00C05412" w:rsidP="00D9244F">
            <w:pPr>
              <w:contextualSpacing/>
              <w:jc w:val="both"/>
            </w:pPr>
            <w:r>
              <w:t xml:space="preserve">- </w:t>
            </w:r>
            <w:r w:rsidR="008A3404" w:rsidRPr="00C05412">
              <w:t>обеспечивать информационную безопасность на уровне базы данных</w:t>
            </w:r>
          </w:p>
        </w:tc>
      </w:tr>
      <w:tr w:rsidR="005E7325" w:rsidRPr="00341522" w14:paraId="67A18B52" w14:textId="77777777" w:rsidTr="00C634B8">
        <w:trPr>
          <w:trHeight w:val="4165"/>
        </w:trPr>
        <w:tc>
          <w:tcPr>
            <w:tcW w:w="9498" w:type="dxa"/>
            <w:gridSpan w:val="3"/>
          </w:tcPr>
          <w:p w14:paraId="15237A35" w14:textId="6AC50DE7" w:rsidR="00363655" w:rsidRPr="00363655" w:rsidRDefault="00363655" w:rsidP="00363655">
            <w:pPr>
              <w:ind w:firstLine="709"/>
              <w:jc w:val="both"/>
            </w:pPr>
            <w:r w:rsidRPr="00363655">
              <w:lastRenderedPageBreak/>
              <w:t xml:space="preserve">На защите отчета по преддипломной практике студентом представляется </w:t>
            </w:r>
            <w:r w:rsidRPr="00876653">
              <w:t>разработанн</w:t>
            </w:r>
            <w:r w:rsidR="00CC6F17">
              <w:t>ый</w:t>
            </w:r>
            <w:r w:rsidRPr="00876653">
              <w:t xml:space="preserve"> </w:t>
            </w:r>
            <w:r w:rsidR="00CC6F17">
              <w:t xml:space="preserve">программный продукт, </w:t>
            </w:r>
            <w:r w:rsidRPr="00363655">
              <w:t>текст</w:t>
            </w:r>
            <w:r w:rsidR="00CC6F17">
              <w:t xml:space="preserve"> дипломного проекта</w:t>
            </w:r>
            <w:r w:rsidRPr="00363655">
              <w:t>, презентация к защите.</w:t>
            </w:r>
          </w:p>
          <w:p w14:paraId="0D140D70" w14:textId="6E62C1CE" w:rsidR="00363655" w:rsidRPr="00363655" w:rsidRDefault="00363655" w:rsidP="00363655">
            <w:pPr>
              <w:ind w:firstLine="709"/>
              <w:jc w:val="both"/>
            </w:pPr>
            <w:r w:rsidRPr="00363655">
              <w:t xml:space="preserve">Требования: проект должен содержать результаты анализа предметной области, постановки требований и проектирования </w:t>
            </w:r>
            <w:r w:rsidR="00A6183F">
              <w:t xml:space="preserve">программного </w:t>
            </w:r>
            <w:r w:rsidRPr="00363655">
              <w:t>приложения по теме дипломного проекта; краткое описание языков и инструментальных средств разработки; результаты проектирования приложения в виде диаграмм и схем; разработанную базу данных в</w:t>
            </w:r>
            <w:r w:rsidR="00A6183F">
              <w:t xml:space="preserve"> </w:t>
            </w:r>
            <w:r w:rsidRPr="00363655">
              <w:t xml:space="preserve">системе управления базами данных; описание технологического процесса реализации приложения на выбранном языке программирования; результаты разработки </w:t>
            </w:r>
            <w:r w:rsidR="00A6183F">
              <w:t>программы</w:t>
            </w:r>
            <w:r w:rsidRPr="00363655">
              <w:t>.</w:t>
            </w:r>
          </w:p>
          <w:p w14:paraId="55542E6B" w14:textId="77777777" w:rsidR="00363655" w:rsidRPr="00363655" w:rsidRDefault="00363655" w:rsidP="00363655">
            <w:pPr>
              <w:ind w:firstLine="709"/>
              <w:jc w:val="both"/>
            </w:pPr>
            <w:r w:rsidRPr="00363655">
              <w:t xml:space="preserve">Отчет представляется в электронном виде (формат </w:t>
            </w:r>
            <w:r w:rsidRPr="00363655">
              <w:rPr>
                <w:lang w:val="en-US"/>
              </w:rPr>
              <w:t>pdf</w:t>
            </w:r>
            <w:r w:rsidRPr="00363655">
              <w:t>) руководителю практики от колледжа. Структура отчета по преддипломной практике соответствует содержанию дипломного проекта. Отчет оформляется с учетом требований Методических рекомендаций по составлению и оформлению отчетной документации по видам практики.</w:t>
            </w:r>
          </w:p>
          <w:p w14:paraId="4A52DAD2" w14:textId="1985A992" w:rsidR="00363655" w:rsidRPr="00876653" w:rsidRDefault="00363655" w:rsidP="00363655">
            <w:pPr>
              <w:ind w:firstLine="709"/>
              <w:jc w:val="both"/>
            </w:pPr>
            <w:r w:rsidRPr="00876653">
              <w:t>Отчетные документы (индивидуальное задание, отзыв о прохождении практики, дневник, титульный лист отчета) сдаются в печатном виде, предварительно подписываются и ставятся печати по месту прохождения практики.</w:t>
            </w:r>
          </w:p>
        </w:tc>
      </w:tr>
    </w:tbl>
    <w:p w14:paraId="5A66D5E5" w14:textId="77777777" w:rsidR="005E7325" w:rsidRDefault="005E7325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14:paraId="0C6B4F79" w14:textId="4754531F" w:rsidR="001A7353" w:rsidRPr="00341522" w:rsidRDefault="001A7353" w:rsidP="00092315">
      <w:pPr>
        <w:spacing w:line="216" w:lineRule="auto"/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  <w:r w:rsidR="0087173B">
        <w:rPr>
          <w:color w:val="000000" w:themeColor="text1"/>
          <w:sz w:val="28"/>
          <w:szCs w:val="28"/>
        </w:rPr>
        <w:t xml:space="preserve"> колледжа</w:t>
      </w:r>
      <w:r w:rsidRPr="00341522">
        <w:rPr>
          <w:color w:val="000000" w:themeColor="text1"/>
        </w:rPr>
        <w:t xml:space="preserve">             </w:t>
      </w:r>
      <w:proofErr w:type="gramStart"/>
      <w:r w:rsidRPr="00341522">
        <w:rPr>
          <w:color w:val="000000" w:themeColor="text1"/>
        </w:rPr>
        <w:t xml:space="preserve">   </w:t>
      </w:r>
      <w:r w:rsidRPr="00341522">
        <w:rPr>
          <w:color w:val="000000" w:themeColor="text1"/>
          <w:sz w:val="23"/>
          <w:szCs w:val="23"/>
        </w:rPr>
        <w:t xml:space="preserve">(подпись)   </w:t>
      </w:r>
      <w:proofErr w:type="gramEnd"/>
      <w:r w:rsidRPr="00341522">
        <w:rPr>
          <w:color w:val="000000" w:themeColor="text1"/>
          <w:sz w:val="23"/>
          <w:szCs w:val="23"/>
        </w:rPr>
        <w:t xml:space="preserve">           </w:t>
      </w:r>
      <w:proofErr w:type="gramStart"/>
      <w:r w:rsidRPr="00341522">
        <w:rPr>
          <w:color w:val="000000" w:themeColor="text1"/>
          <w:sz w:val="23"/>
          <w:szCs w:val="23"/>
        </w:rPr>
        <w:t xml:space="preserve"> </w:t>
      </w:r>
      <w:r w:rsidR="00356A71" w:rsidRPr="00341522">
        <w:rPr>
          <w:color w:val="000000" w:themeColor="text1"/>
          <w:sz w:val="23"/>
          <w:szCs w:val="23"/>
        </w:rPr>
        <w:t xml:space="preserve"> </w:t>
      </w:r>
      <w:r w:rsidRPr="00341522">
        <w:rPr>
          <w:color w:val="000000" w:themeColor="text1"/>
          <w:sz w:val="23"/>
          <w:szCs w:val="23"/>
        </w:rPr>
        <w:t xml:space="preserve"> (</w:t>
      </w:r>
      <w:proofErr w:type="gramEnd"/>
      <w:r w:rsidRPr="00341522">
        <w:rPr>
          <w:color w:val="000000" w:themeColor="text1"/>
          <w:sz w:val="23"/>
          <w:szCs w:val="23"/>
        </w:rPr>
        <w:t>инициалы, фамилия)</w:t>
      </w:r>
    </w:p>
    <w:p w14:paraId="0BD487C3" w14:textId="77777777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3"/>
          <w:szCs w:val="23"/>
        </w:rPr>
      </w:pPr>
    </w:p>
    <w:p w14:paraId="1DC4E603" w14:textId="4B53B82A" w:rsidR="001A7353" w:rsidRPr="00341522" w:rsidRDefault="001A7353" w:rsidP="00092315">
      <w:pPr>
        <w:spacing w:line="216" w:lineRule="auto"/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8"/>
          <w:szCs w:val="28"/>
        </w:rPr>
        <w:t>Задание принял</w:t>
      </w:r>
      <w:r w:rsidR="00786F86" w:rsidRPr="00341522">
        <w:rPr>
          <w:color w:val="000000" w:themeColor="text1"/>
          <w:sz w:val="28"/>
          <w:szCs w:val="28"/>
        </w:rPr>
        <w:t>(-а)</w:t>
      </w:r>
      <w:r w:rsidRPr="00341522">
        <w:rPr>
          <w:color w:val="000000" w:themeColor="text1"/>
          <w:sz w:val="28"/>
          <w:szCs w:val="28"/>
        </w:rPr>
        <w:t xml:space="preserve"> студент</w:t>
      </w:r>
      <w:r w:rsidR="00734CE0" w:rsidRPr="00341522">
        <w:rPr>
          <w:color w:val="000000" w:themeColor="text1"/>
          <w:sz w:val="28"/>
          <w:szCs w:val="28"/>
        </w:rPr>
        <w:t>(-</w:t>
      </w:r>
      <w:proofErr w:type="gramStart"/>
      <w:r w:rsidR="00734CE0" w:rsidRPr="00341522">
        <w:rPr>
          <w:color w:val="000000" w:themeColor="text1"/>
          <w:sz w:val="28"/>
          <w:szCs w:val="28"/>
        </w:rPr>
        <w:t>ка)</w:t>
      </w:r>
      <w:r w:rsidRPr="00341522">
        <w:rPr>
          <w:color w:val="000000" w:themeColor="text1"/>
          <w:sz w:val="28"/>
          <w:szCs w:val="28"/>
        </w:rPr>
        <w:t xml:space="preserve">  </w:t>
      </w:r>
      <w:r w:rsidR="00356A71" w:rsidRPr="00341522">
        <w:rPr>
          <w:color w:val="000000" w:themeColor="text1"/>
        </w:rPr>
        <w:t xml:space="preserve"> </w:t>
      </w:r>
      <w:proofErr w:type="gramEnd"/>
      <w:r w:rsidR="00356A71" w:rsidRPr="00341522">
        <w:rPr>
          <w:color w:val="000000" w:themeColor="text1"/>
        </w:rPr>
        <w:t xml:space="preserve">                   </w:t>
      </w:r>
      <w:proofErr w:type="gramStart"/>
      <w:r w:rsidR="00356A71" w:rsidRPr="00341522">
        <w:rPr>
          <w:color w:val="000000" w:themeColor="text1"/>
        </w:rPr>
        <w:t xml:space="preserve">   </w:t>
      </w:r>
      <w:r w:rsidRPr="00341522">
        <w:rPr>
          <w:color w:val="000000" w:themeColor="text1"/>
          <w:sz w:val="23"/>
          <w:szCs w:val="23"/>
        </w:rPr>
        <w:t xml:space="preserve">(подпись)   </w:t>
      </w:r>
      <w:proofErr w:type="gramEnd"/>
      <w:r w:rsidRPr="00341522">
        <w:rPr>
          <w:color w:val="000000" w:themeColor="text1"/>
          <w:sz w:val="23"/>
          <w:szCs w:val="23"/>
        </w:rPr>
        <w:t xml:space="preserve">           </w:t>
      </w:r>
      <w:proofErr w:type="gramStart"/>
      <w:r w:rsidRPr="00341522">
        <w:rPr>
          <w:color w:val="000000" w:themeColor="text1"/>
          <w:sz w:val="23"/>
          <w:szCs w:val="23"/>
        </w:rPr>
        <w:t xml:space="preserve">  </w:t>
      </w:r>
      <w:r w:rsidR="00356A71" w:rsidRPr="00341522">
        <w:rPr>
          <w:color w:val="000000" w:themeColor="text1"/>
          <w:sz w:val="23"/>
          <w:szCs w:val="23"/>
        </w:rPr>
        <w:t xml:space="preserve"> </w:t>
      </w:r>
      <w:r w:rsidRPr="00341522">
        <w:rPr>
          <w:color w:val="000000" w:themeColor="text1"/>
          <w:sz w:val="23"/>
          <w:szCs w:val="23"/>
        </w:rPr>
        <w:t>(</w:t>
      </w:r>
      <w:proofErr w:type="gramEnd"/>
      <w:r w:rsidRPr="00341522">
        <w:rPr>
          <w:color w:val="000000" w:themeColor="text1"/>
          <w:sz w:val="23"/>
          <w:szCs w:val="23"/>
        </w:rPr>
        <w:t>инициалы, фамилия)</w:t>
      </w:r>
    </w:p>
    <w:p w14:paraId="25B8CBF2" w14:textId="31EC1CD1" w:rsidR="001A7353" w:rsidRPr="00341522" w:rsidRDefault="001A7353" w:rsidP="001A7353">
      <w:pPr>
        <w:spacing w:line="216" w:lineRule="auto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146C9F" w:rsidRPr="00341522">
        <w:rPr>
          <w:color w:val="000000" w:themeColor="text1"/>
          <w:sz w:val="28"/>
          <w:szCs w:val="28"/>
        </w:rPr>
        <w:t>огласовано:</w:t>
      </w:r>
    </w:p>
    <w:p w14:paraId="3D74C800" w14:textId="77777777" w:rsidR="001A7353" w:rsidRPr="00341522" w:rsidRDefault="001A7353" w:rsidP="001A7353">
      <w:pPr>
        <w:rPr>
          <w:color w:val="000000" w:themeColor="text1"/>
          <w:sz w:val="20"/>
          <w:szCs w:val="20"/>
        </w:rPr>
      </w:pPr>
    </w:p>
    <w:p w14:paraId="44296D9C" w14:textId="12A09F3A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Руководитель практики от </w:t>
      </w:r>
    </w:p>
    <w:p w14:paraId="370934A9" w14:textId="7BCCF47E" w:rsidR="006478A5" w:rsidRPr="00341522" w:rsidRDefault="006478A5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_______________________________</w:t>
      </w:r>
    </w:p>
    <w:p w14:paraId="436C8B34" w14:textId="0CFBEC11" w:rsidR="001A7353" w:rsidRPr="00341522" w:rsidRDefault="006478A5" w:rsidP="00A6183F">
      <w:pPr>
        <w:spacing w:line="216" w:lineRule="auto"/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8"/>
          <w:szCs w:val="28"/>
        </w:rPr>
        <w:t>(</w:t>
      </w:r>
      <w:r w:rsidRPr="00341522">
        <w:rPr>
          <w:color w:val="000000" w:themeColor="text1"/>
          <w:sz w:val="25"/>
          <w:szCs w:val="25"/>
        </w:rPr>
        <w:t xml:space="preserve">наименование </w:t>
      </w:r>
      <w:r w:rsidR="005804CB" w:rsidRPr="00341522">
        <w:rPr>
          <w:color w:val="000000" w:themeColor="text1"/>
          <w:sz w:val="25"/>
          <w:szCs w:val="25"/>
        </w:rPr>
        <w:t>п</w:t>
      </w:r>
      <w:r w:rsidR="001A7353" w:rsidRPr="00341522">
        <w:rPr>
          <w:color w:val="000000" w:themeColor="text1"/>
          <w:sz w:val="25"/>
          <w:szCs w:val="25"/>
        </w:rPr>
        <w:t xml:space="preserve">рофильной </w:t>
      </w:r>
      <w:proofErr w:type="gramStart"/>
      <w:r w:rsidR="001A7353" w:rsidRPr="00341522">
        <w:rPr>
          <w:color w:val="000000" w:themeColor="text1"/>
          <w:sz w:val="25"/>
          <w:szCs w:val="25"/>
        </w:rPr>
        <w:t>органи</w:t>
      </w:r>
      <w:r w:rsidR="000F3DE3" w:rsidRPr="00341522">
        <w:rPr>
          <w:color w:val="000000" w:themeColor="text1"/>
          <w:sz w:val="25"/>
          <w:szCs w:val="25"/>
        </w:rPr>
        <w:t>зации</w:t>
      </w:r>
      <w:r w:rsidRPr="00341522">
        <w:rPr>
          <w:color w:val="000000" w:themeColor="text1"/>
          <w:sz w:val="28"/>
          <w:szCs w:val="28"/>
        </w:rPr>
        <w:t>)</w:t>
      </w:r>
      <w:r w:rsidR="001A7353" w:rsidRPr="00341522">
        <w:rPr>
          <w:color w:val="000000" w:themeColor="text1"/>
        </w:rPr>
        <w:t xml:space="preserve">   </w:t>
      </w:r>
      <w:proofErr w:type="gramEnd"/>
      <w:r w:rsidR="001A7353" w:rsidRPr="00341522">
        <w:rPr>
          <w:color w:val="000000" w:themeColor="text1"/>
        </w:rPr>
        <w:t xml:space="preserve">          </w:t>
      </w:r>
      <w:proofErr w:type="gramStart"/>
      <w:r w:rsidR="001A7353" w:rsidRPr="00341522">
        <w:rPr>
          <w:color w:val="000000" w:themeColor="text1"/>
        </w:rPr>
        <w:t xml:space="preserve">   </w:t>
      </w:r>
      <w:r w:rsidR="001A7353" w:rsidRPr="00341522">
        <w:rPr>
          <w:color w:val="000000" w:themeColor="text1"/>
          <w:sz w:val="23"/>
          <w:szCs w:val="23"/>
        </w:rPr>
        <w:t xml:space="preserve">(подпись)   </w:t>
      </w:r>
      <w:proofErr w:type="gramEnd"/>
      <w:r w:rsidR="001A7353" w:rsidRPr="00341522">
        <w:rPr>
          <w:color w:val="000000" w:themeColor="text1"/>
          <w:sz w:val="23"/>
          <w:szCs w:val="23"/>
        </w:rPr>
        <w:t xml:space="preserve">          </w:t>
      </w:r>
      <w:proofErr w:type="gramStart"/>
      <w:r w:rsidR="001A7353" w:rsidRPr="00341522">
        <w:rPr>
          <w:color w:val="000000" w:themeColor="text1"/>
          <w:sz w:val="23"/>
          <w:szCs w:val="23"/>
        </w:rPr>
        <w:t xml:space="preserve">   (</w:t>
      </w:r>
      <w:proofErr w:type="gramEnd"/>
      <w:r w:rsidR="001A7353" w:rsidRPr="00341522">
        <w:rPr>
          <w:color w:val="000000" w:themeColor="text1"/>
          <w:sz w:val="23"/>
          <w:szCs w:val="23"/>
        </w:rPr>
        <w:t>инициалы, фамилия)</w:t>
      </w:r>
    </w:p>
    <w:p w14:paraId="2A753F6A" w14:textId="6F0E9527" w:rsidR="008D6084" w:rsidRDefault="008D6084">
      <w:pPr>
        <w:rPr>
          <w:color w:val="000000" w:themeColor="text1"/>
          <w:sz w:val="28"/>
          <w:szCs w:val="28"/>
        </w:rPr>
      </w:pPr>
    </w:p>
    <w:sectPr w:rsidR="008D6084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285C5" w14:textId="77777777" w:rsidR="00AE4BD2" w:rsidRDefault="00AE4BD2">
      <w:r>
        <w:separator/>
      </w:r>
    </w:p>
  </w:endnote>
  <w:endnote w:type="continuationSeparator" w:id="0">
    <w:p w14:paraId="4757565D" w14:textId="77777777" w:rsidR="00AE4BD2" w:rsidRDefault="00AE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C0103" w14:textId="77777777" w:rsidR="00AE4BD2" w:rsidRDefault="00AE4BD2">
      <w:r>
        <w:separator/>
      </w:r>
    </w:p>
  </w:footnote>
  <w:footnote w:type="continuationSeparator" w:id="0">
    <w:p w14:paraId="44055571" w14:textId="77777777" w:rsidR="00AE4BD2" w:rsidRDefault="00AE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E4946" w14:textId="758AF5F1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9C07E83"/>
    <w:multiLevelType w:val="hybridMultilevel"/>
    <w:tmpl w:val="54EE891E"/>
    <w:lvl w:ilvl="0" w:tplc="E3781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9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10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1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2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3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D9001AC"/>
    <w:multiLevelType w:val="hybridMultilevel"/>
    <w:tmpl w:val="92D21FCE"/>
    <w:lvl w:ilvl="0" w:tplc="9A543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F0F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F6A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66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4C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9E4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ED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AE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24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8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DC0936"/>
    <w:multiLevelType w:val="hybridMultilevel"/>
    <w:tmpl w:val="0B6A3A42"/>
    <w:lvl w:ilvl="0" w:tplc="E3781C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5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812063637">
    <w:abstractNumId w:val="23"/>
  </w:num>
  <w:num w:numId="2" w16cid:durableId="761679337">
    <w:abstractNumId w:val="9"/>
  </w:num>
  <w:num w:numId="3" w16cid:durableId="1927036088">
    <w:abstractNumId w:val="22"/>
  </w:num>
  <w:num w:numId="4" w16cid:durableId="1244418043">
    <w:abstractNumId w:val="25"/>
  </w:num>
  <w:num w:numId="5" w16cid:durableId="95831471">
    <w:abstractNumId w:val="1"/>
  </w:num>
  <w:num w:numId="6" w16cid:durableId="650522482">
    <w:abstractNumId w:val="18"/>
  </w:num>
  <w:num w:numId="7" w16cid:durableId="1050804733">
    <w:abstractNumId w:val="13"/>
  </w:num>
  <w:num w:numId="8" w16cid:durableId="895167541">
    <w:abstractNumId w:val="14"/>
  </w:num>
  <w:num w:numId="9" w16cid:durableId="1122698641">
    <w:abstractNumId w:val="24"/>
  </w:num>
  <w:num w:numId="10" w16cid:durableId="202913078">
    <w:abstractNumId w:val="2"/>
  </w:num>
  <w:num w:numId="11" w16cid:durableId="521867657">
    <w:abstractNumId w:val="10"/>
  </w:num>
  <w:num w:numId="12" w16cid:durableId="1828937502">
    <w:abstractNumId w:val="17"/>
  </w:num>
  <w:num w:numId="13" w16cid:durableId="684019325">
    <w:abstractNumId w:val="8"/>
  </w:num>
  <w:num w:numId="14" w16cid:durableId="1778597556">
    <w:abstractNumId w:val="16"/>
  </w:num>
  <w:num w:numId="15" w16cid:durableId="204566702">
    <w:abstractNumId w:val="20"/>
  </w:num>
  <w:num w:numId="16" w16cid:durableId="1617635651">
    <w:abstractNumId w:val="5"/>
  </w:num>
  <w:num w:numId="17" w16cid:durableId="1092580731">
    <w:abstractNumId w:val="3"/>
  </w:num>
  <w:num w:numId="18" w16cid:durableId="865368180">
    <w:abstractNumId w:val="0"/>
  </w:num>
  <w:num w:numId="19" w16cid:durableId="1947544478">
    <w:abstractNumId w:val="11"/>
  </w:num>
  <w:num w:numId="20" w16cid:durableId="539707947">
    <w:abstractNumId w:val="12"/>
  </w:num>
  <w:num w:numId="21" w16cid:durableId="564220783">
    <w:abstractNumId w:val="7"/>
  </w:num>
  <w:num w:numId="22" w16cid:durableId="68892376">
    <w:abstractNumId w:val="19"/>
  </w:num>
  <w:num w:numId="23" w16cid:durableId="2052607458">
    <w:abstractNumId w:val="4"/>
  </w:num>
  <w:num w:numId="24" w16cid:durableId="1012999028">
    <w:abstractNumId w:val="6"/>
  </w:num>
  <w:num w:numId="25" w16cid:durableId="270892385">
    <w:abstractNumId w:val="21"/>
  </w:num>
  <w:num w:numId="26" w16cid:durableId="223764166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252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5BFE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4C2E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815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315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366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5A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AAC"/>
    <w:rsid w:val="00153E1E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019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36AA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086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3655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7B1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5064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3BB1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997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309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32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30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AD8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1946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173B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653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404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195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084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09DD"/>
    <w:rsid w:val="009E1B50"/>
    <w:rsid w:val="009E24AE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6DA2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3F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BD2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4E71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C7D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412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C0C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B8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C6F17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6F7"/>
    <w:rsid w:val="00D2574B"/>
    <w:rsid w:val="00D25F1C"/>
    <w:rsid w:val="00D27120"/>
    <w:rsid w:val="00D2783A"/>
    <w:rsid w:val="00D300A5"/>
    <w:rsid w:val="00D30D97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AA9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0BFC"/>
    <w:rsid w:val="00D71578"/>
    <w:rsid w:val="00D72C7C"/>
    <w:rsid w:val="00D72D24"/>
    <w:rsid w:val="00D72DDD"/>
    <w:rsid w:val="00D733E3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244F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8F2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5EB7"/>
    <w:rsid w:val="00DD6147"/>
    <w:rsid w:val="00DD6200"/>
    <w:rsid w:val="00DD64DC"/>
    <w:rsid w:val="00DD6B06"/>
    <w:rsid w:val="00DE3659"/>
    <w:rsid w:val="00DE3B06"/>
    <w:rsid w:val="00DE5193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932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1E99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4CC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210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730"/>
    <w:rsid w:val="00F80F6C"/>
    <w:rsid w:val="00F827C5"/>
    <w:rsid w:val="00F8287C"/>
    <w:rsid w:val="00F8370C"/>
    <w:rsid w:val="00F83BE8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D7DEB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99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  <w:style w:type="paragraph" w:customStyle="1" w:styleId="ConsPlusNormal">
    <w:name w:val="ConsPlusNormal"/>
    <w:rsid w:val="00876653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024E0-83A4-447E-A924-10904B9B36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603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Аксёнова Татьяна Геннадьевна</cp:lastModifiedBy>
  <cp:revision>46</cp:revision>
  <cp:lastPrinted>2024-07-18T10:28:00Z</cp:lastPrinted>
  <dcterms:created xsi:type="dcterms:W3CDTF">2024-07-18T08:44:00Z</dcterms:created>
  <dcterms:modified xsi:type="dcterms:W3CDTF">2025-04-04T19:36:00Z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